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01"/>
        <w:gridCol w:w="212"/>
        <w:gridCol w:w="1057"/>
        <w:gridCol w:w="88"/>
        <w:gridCol w:w="2031"/>
        <w:gridCol w:w="3181"/>
      </w:tblGrid>
      <w:tr w:rsidR="00E94E7E" w:rsidRPr="000A1895" w:rsidTr="00384856">
        <w:trPr>
          <w:trHeight w:val="20"/>
        </w:trPr>
        <w:tc>
          <w:tcPr>
            <w:tcW w:w="5000" w:type="pct"/>
            <w:gridSpan w:val="6"/>
          </w:tcPr>
          <w:p w:rsidR="00E94E7E" w:rsidRPr="000A1895" w:rsidRDefault="00E94E7E" w:rsidP="00E94E7E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br w:type="page"/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«МОСКОВСКИЙ ГОСУДАРСТВЕННЫЙ ИНСТИТУТ КУЛЬТУРЫ»</w:t>
            </w:r>
          </w:p>
        </w:tc>
      </w:tr>
      <w:tr w:rsidR="00E94E7E" w:rsidRPr="000A1895" w:rsidTr="00384856">
        <w:tc>
          <w:tcPr>
            <w:tcW w:w="2277" w:type="pct"/>
            <w:gridSpan w:val="4"/>
          </w:tcPr>
          <w:p w:rsidR="00E94E7E" w:rsidRPr="000A1895" w:rsidRDefault="00E94E7E" w:rsidP="00E94E7E">
            <w:pPr>
              <w:spacing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E94E7E" w:rsidRDefault="00E94E7E" w:rsidP="00E94E7E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94E7E" w:rsidRPr="000A1895" w:rsidRDefault="00E94E7E" w:rsidP="00E94E7E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94E7E" w:rsidRPr="004973C5" w:rsidTr="00384856">
        <w:tc>
          <w:tcPr>
            <w:tcW w:w="2277" w:type="pct"/>
            <w:gridSpan w:val="4"/>
          </w:tcPr>
          <w:p w:rsidR="00E94E7E" w:rsidRPr="000A1895" w:rsidRDefault="00E94E7E" w:rsidP="00E94E7E">
            <w:pPr>
              <w:spacing w:after="0" w:line="360" w:lineRule="auto"/>
              <w:rPr>
                <w:b/>
                <w:bCs/>
                <w:sz w:val="24"/>
                <w:vertAlign w:val="superscript"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E94E7E" w:rsidRPr="004973C5" w:rsidRDefault="009A736D" w:rsidP="00E94E7E">
            <w:pPr>
              <w:spacing w:after="0" w:line="360" w:lineRule="auto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zCs w:val="24"/>
                <w:lang w:eastAsia="ru-RU"/>
              </w:rPr>
              <w:drawing>
                <wp:inline distT="0" distB="0" distL="0" distR="0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4E7E" w:rsidRPr="004973C5" w:rsidTr="00384856">
        <w:tc>
          <w:tcPr>
            <w:tcW w:w="2277" w:type="pct"/>
            <w:gridSpan w:val="4"/>
          </w:tcPr>
          <w:p w:rsidR="00E94E7E" w:rsidRPr="001F5AAC" w:rsidRDefault="00E94E7E" w:rsidP="00E94E7E">
            <w:pPr>
              <w:spacing w:after="0"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E94E7E" w:rsidRPr="004973C5" w:rsidRDefault="009841F0" w:rsidP="00AE164E">
            <w:pPr>
              <w:spacing w:after="0" w:line="360" w:lineRule="auto"/>
              <w:jc w:val="righ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  <w:lang w:eastAsia="zh-CN"/>
              </w:rPr>
              <w:t>«20» апреля 2022 г.</w:t>
            </w:r>
          </w:p>
        </w:tc>
      </w:tr>
      <w:tr w:rsidR="00E94E7E" w:rsidRPr="00DB6916" w:rsidTr="00384856">
        <w:tc>
          <w:tcPr>
            <w:tcW w:w="2277" w:type="pct"/>
            <w:gridSpan w:val="4"/>
          </w:tcPr>
          <w:p w:rsidR="00E94E7E" w:rsidRPr="000A1895" w:rsidRDefault="00E94E7E" w:rsidP="00E94E7E">
            <w:pPr>
              <w:spacing w:after="0" w:line="360" w:lineRule="auto"/>
              <w:rPr>
                <w:rFonts w:eastAsia="Times New Roman" w:cs="Times New Roman"/>
                <w:b/>
                <w:bCs/>
                <w:sz w:val="24"/>
                <w:vertAlign w:val="superscript"/>
                <w:lang w:eastAsia="ru-RU"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E94E7E" w:rsidRPr="00DB6916" w:rsidRDefault="00E94E7E" w:rsidP="00E94E7E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94E7E" w:rsidRPr="0068282F" w:rsidTr="00384856">
        <w:tc>
          <w:tcPr>
            <w:tcW w:w="2277" w:type="pct"/>
            <w:gridSpan w:val="4"/>
          </w:tcPr>
          <w:p w:rsidR="00E94E7E" w:rsidRPr="001F5AAC" w:rsidRDefault="00E94E7E" w:rsidP="00E94E7E">
            <w:pPr>
              <w:spacing w:after="0" w:line="36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E94E7E" w:rsidRPr="0068282F" w:rsidRDefault="00E94E7E" w:rsidP="00E94E7E">
            <w:pPr>
              <w:spacing w:after="0" w:line="360" w:lineRule="auto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94E7E" w:rsidRPr="000A1895" w:rsidTr="00384856">
        <w:tc>
          <w:tcPr>
            <w:tcW w:w="5000" w:type="pct"/>
            <w:gridSpan w:val="6"/>
          </w:tcPr>
          <w:p w:rsidR="00E94E7E" w:rsidRPr="000A1895" w:rsidRDefault="00E94E7E" w:rsidP="00E94E7E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94E7E" w:rsidRPr="008C0228" w:rsidTr="00384856">
        <w:tc>
          <w:tcPr>
            <w:tcW w:w="5000" w:type="pct"/>
            <w:gridSpan w:val="6"/>
          </w:tcPr>
          <w:p w:rsidR="00E94E7E" w:rsidRPr="008C0228" w:rsidRDefault="00E94E7E" w:rsidP="00E94E7E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0228"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 xml:space="preserve">РАБОЧАЯ  ПРОГРАММА ДИСЦИПЛИНЫ </w:t>
            </w:r>
          </w:p>
        </w:tc>
      </w:tr>
      <w:tr w:rsidR="00E94E7E" w:rsidRPr="000A1895" w:rsidTr="00E87BF3">
        <w:tc>
          <w:tcPr>
            <w:tcW w:w="1568" w:type="pct"/>
          </w:tcPr>
          <w:p w:rsidR="00E94E7E" w:rsidRPr="000A1895" w:rsidRDefault="00E94E7E" w:rsidP="00E94E7E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770" w:type="pct"/>
            <w:gridSpan w:val="4"/>
          </w:tcPr>
          <w:p w:rsidR="00E94E7E" w:rsidRPr="000A1895" w:rsidRDefault="00487382" w:rsidP="00E94E7E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cs="Times New Roman"/>
                <w:b/>
                <w:sz w:val="28"/>
                <w:szCs w:val="28"/>
              </w:rPr>
              <w:t>Б1.В.02</w:t>
            </w:r>
          </w:p>
        </w:tc>
        <w:tc>
          <w:tcPr>
            <w:tcW w:w="1662" w:type="pct"/>
          </w:tcPr>
          <w:p w:rsidR="00E94E7E" w:rsidRPr="000A1895" w:rsidRDefault="00E94E7E" w:rsidP="00E94E7E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E94E7E" w:rsidRPr="00C8109C" w:rsidTr="00384856">
        <w:tc>
          <w:tcPr>
            <w:tcW w:w="5000" w:type="pct"/>
            <w:gridSpan w:val="6"/>
          </w:tcPr>
          <w:p w:rsidR="00E94E7E" w:rsidRPr="00C8109C" w:rsidRDefault="00EB1765" w:rsidP="00EB1765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>МЕТОДИКА РАБОТЫ С ОРКЕСТРОМ</w:t>
            </w:r>
          </w:p>
        </w:tc>
      </w:tr>
      <w:tr w:rsidR="00E94E7E" w:rsidRPr="000A1895" w:rsidTr="00384856">
        <w:tc>
          <w:tcPr>
            <w:tcW w:w="5000" w:type="pct"/>
            <w:gridSpan w:val="6"/>
          </w:tcPr>
          <w:p w:rsidR="00E94E7E" w:rsidRPr="000A1895" w:rsidRDefault="00E94E7E" w:rsidP="00E94E7E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033BFE" w:rsidRPr="000A1895" w:rsidTr="001173B0">
        <w:tc>
          <w:tcPr>
            <w:tcW w:w="1679" w:type="pct"/>
            <w:gridSpan w:val="2"/>
          </w:tcPr>
          <w:p w:rsidR="00033BFE" w:rsidRPr="000A1895" w:rsidRDefault="00033BFE" w:rsidP="001173B0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Направление подготовки:</w:t>
            </w:r>
          </w:p>
        </w:tc>
        <w:tc>
          <w:tcPr>
            <w:tcW w:w="552" w:type="pct"/>
          </w:tcPr>
          <w:p w:rsidR="00033BFE" w:rsidRPr="000A1895" w:rsidRDefault="00033BFE" w:rsidP="001173B0">
            <w:pPr>
              <w:spacing w:before="24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53.03.05</w:t>
            </w:r>
          </w:p>
        </w:tc>
        <w:tc>
          <w:tcPr>
            <w:tcW w:w="2769" w:type="pct"/>
            <w:gridSpan w:val="3"/>
          </w:tcPr>
          <w:p w:rsidR="00033BFE" w:rsidRPr="000A1895" w:rsidRDefault="00033BFE" w:rsidP="001173B0">
            <w:pPr>
              <w:spacing w:before="24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</w:t>
            </w:r>
            <w:proofErr w:type="spellStart"/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033BFE" w:rsidRPr="00C21B15" w:rsidTr="001173B0">
        <w:tc>
          <w:tcPr>
            <w:tcW w:w="1679" w:type="pct"/>
            <w:gridSpan w:val="2"/>
          </w:tcPr>
          <w:p w:rsidR="00033BFE" w:rsidRPr="00C21B15" w:rsidRDefault="00033BFE" w:rsidP="001173B0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Профиль подготовки:</w:t>
            </w:r>
          </w:p>
        </w:tc>
        <w:tc>
          <w:tcPr>
            <w:tcW w:w="3321" w:type="pct"/>
            <w:gridSpan w:val="4"/>
          </w:tcPr>
          <w:p w:rsidR="00033BFE" w:rsidRPr="00C21B15" w:rsidRDefault="00033BFE" w:rsidP="001173B0">
            <w:pPr>
              <w:spacing w:before="240" w:after="0" w:line="360" w:lineRule="auto"/>
              <w:rPr>
                <w:rFonts w:eastAsia="Times New Roman" w:cs="Times New Roman"/>
                <w:b/>
                <w:bCs/>
                <w:i/>
                <w:color w:val="FF0000"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</w:t>
            </w:r>
            <w:proofErr w:type="spellStart"/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 xml:space="preserve"> оркестром народных инструментов</w:t>
            </w: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033BFE" w:rsidRPr="00C21B15" w:rsidTr="001173B0">
        <w:tc>
          <w:tcPr>
            <w:tcW w:w="1679" w:type="pct"/>
            <w:gridSpan w:val="2"/>
          </w:tcPr>
          <w:p w:rsidR="00033BFE" w:rsidRPr="00C21B15" w:rsidRDefault="00033BFE" w:rsidP="001173B0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Квалификация выпускника:</w:t>
            </w:r>
          </w:p>
        </w:tc>
        <w:tc>
          <w:tcPr>
            <w:tcW w:w="3321" w:type="pct"/>
            <w:gridSpan w:val="4"/>
          </w:tcPr>
          <w:p w:rsidR="00033BFE" w:rsidRPr="00C21B15" w:rsidRDefault="00033BFE" w:rsidP="001173B0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Дирижер оркестра народных инструментов. Преподаватель.</w:t>
            </w:r>
          </w:p>
        </w:tc>
      </w:tr>
      <w:tr w:rsidR="00033BFE" w:rsidRPr="00C21B15" w:rsidTr="001173B0">
        <w:tc>
          <w:tcPr>
            <w:tcW w:w="1679" w:type="pct"/>
            <w:gridSpan w:val="2"/>
          </w:tcPr>
          <w:p w:rsidR="00033BFE" w:rsidRPr="00C21B15" w:rsidRDefault="00033BFE" w:rsidP="001173B0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Форма обучения:</w:t>
            </w:r>
          </w:p>
        </w:tc>
        <w:tc>
          <w:tcPr>
            <w:tcW w:w="3321" w:type="pct"/>
            <w:gridSpan w:val="4"/>
          </w:tcPr>
          <w:p w:rsidR="00033BFE" w:rsidRPr="00C21B15" w:rsidRDefault="002447AC" w:rsidP="001173B0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очная</w:t>
            </w:r>
          </w:p>
        </w:tc>
      </w:tr>
      <w:tr w:rsidR="00033BFE" w:rsidRPr="00C21B15" w:rsidTr="001173B0">
        <w:tc>
          <w:tcPr>
            <w:tcW w:w="1679" w:type="pct"/>
            <w:gridSpan w:val="2"/>
          </w:tcPr>
          <w:p w:rsidR="00033BFE" w:rsidRPr="00C21B15" w:rsidRDefault="00033BFE" w:rsidP="001173B0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Год набора:</w:t>
            </w:r>
          </w:p>
        </w:tc>
        <w:tc>
          <w:tcPr>
            <w:tcW w:w="3321" w:type="pct"/>
            <w:gridSpan w:val="4"/>
          </w:tcPr>
          <w:p w:rsidR="00033BFE" w:rsidRPr="00C21B15" w:rsidRDefault="000A3239" w:rsidP="001173B0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2020</w:t>
            </w:r>
          </w:p>
        </w:tc>
      </w:tr>
    </w:tbl>
    <w:p w:rsidR="00033BFE" w:rsidRDefault="00033BFE">
      <w:r>
        <w:br w:type="page"/>
      </w:r>
    </w:p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53"/>
        <w:gridCol w:w="1516"/>
        <w:gridCol w:w="283"/>
        <w:gridCol w:w="5918"/>
      </w:tblGrid>
      <w:tr w:rsidR="00E94E7E" w:rsidTr="00A26108">
        <w:tc>
          <w:tcPr>
            <w:tcW w:w="1908" w:type="pct"/>
            <w:gridSpan w:val="3"/>
          </w:tcPr>
          <w:p w:rsidR="00E94E7E" w:rsidRDefault="00E94E7E" w:rsidP="00E94E7E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lastRenderedPageBreak/>
              <w:t>Рабочая программа дисциплины</w:t>
            </w:r>
          </w:p>
        </w:tc>
        <w:tc>
          <w:tcPr>
            <w:tcW w:w="3092" w:type="pct"/>
          </w:tcPr>
          <w:p w:rsidR="00EB1765" w:rsidRPr="00374475" w:rsidRDefault="00EB1765" w:rsidP="00374475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>МЕТОДИКА РАБОТЫ С ОРКЕСТРОМ</w:t>
            </w:r>
          </w:p>
        </w:tc>
      </w:tr>
      <w:tr w:rsidR="00E94E7E" w:rsidTr="00A26108">
        <w:tc>
          <w:tcPr>
            <w:tcW w:w="1908" w:type="pct"/>
            <w:gridSpan w:val="3"/>
          </w:tcPr>
          <w:p w:rsidR="00E94E7E" w:rsidRDefault="00E94E7E" w:rsidP="00E94E7E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Разработана</w:t>
            </w:r>
            <w:r w:rsidRPr="000A1895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в соответствии </w:t>
            </w:r>
          </w:p>
          <w:p w:rsidR="00E94E7E" w:rsidRDefault="00E94E7E" w:rsidP="00E94E7E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sz w:val="24"/>
                <w:szCs w:val="24"/>
                <w:lang w:eastAsia="zh-CN"/>
              </w:rPr>
              <w:t>с требованиями ФГОС ВО</w:t>
            </w: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:</w:t>
            </w:r>
          </w:p>
          <w:p w:rsidR="00E94E7E" w:rsidRDefault="00E94E7E" w:rsidP="00E94E7E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092" w:type="pct"/>
          </w:tcPr>
          <w:p w:rsidR="00E94E7E" w:rsidRPr="00F044F5" w:rsidRDefault="00E94E7E" w:rsidP="00E94E7E">
            <w:pPr>
              <w:spacing w:after="0" w:line="276" w:lineRule="auto"/>
              <w:jc w:val="both"/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53.03.05</w:t>
            </w:r>
            <w:r w:rsidRPr="00F044F5"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  <w:t>«</w:t>
            </w:r>
            <w:proofErr w:type="spellStart"/>
            <w:r w:rsidRPr="00F044F5"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 w:rsidRPr="00F044F5"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  <w:t xml:space="preserve">» </w:t>
            </w:r>
          </w:p>
          <w:p w:rsidR="00E94E7E" w:rsidRPr="00B27923" w:rsidRDefault="00E94E7E" w:rsidP="00E94E7E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 w:rsidRPr="00F044F5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профиль </w:t>
            </w:r>
            <w:r w:rsidRPr="00F044F5"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  <w:t>«</w:t>
            </w:r>
            <w:proofErr w:type="spellStart"/>
            <w:r w:rsidR="00A26108" w:rsidRPr="00A26108"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 w:rsidR="00A26108" w:rsidRPr="00A26108"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  <w:t xml:space="preserve"> оркестром народных инструментов</w:t>
            </w:r>
            <w:r w:rsidRPr="00F044F5"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E94E7E" w:rsidTr="00A26108">
        <w:trPr>
          <w:trHeight w:val="339"/>
        </w:trPr>
        <w:tc>
          <w:tcPr>
            <w:tcW w:w="5000" w:type="pct"/>
            <w:gridSpan w:val="4"/>
          </w:tcPr>
          <w:p w:rsidR="00E94E7E" w:rsidRDefault="00E94E7E" w:rsidP="00E94E7E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4C5C8E" w:rsidTr="00A26108">
        <w:trPr>
          <w:trHeight w:val="339"/>
        </w:trPr>
        <w:tc>
          <w:tcPr>
            <w:tcW w:w="5000" w:type="pct"/>
            <w:gridSpan w:val="4"/>
          </w:tcPr>
          <w:p w:rsidR="004C5C8E" w:rsidRDefault="004C5C8E">
            <w:r w:rsidRPr="00971363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(приказ № 660 </w:t>
            </w:r>
            <w:proofErr w:type="spellStart"/>
            <w:r w:rsidRPr="00971363">
              <w:rPr>
                <w:rFonts w:eastAsia="Times New Roman" w:cs="Times New Roman"/>
                <w:sz w:val="24"/>
                <w:szCs w:val="24"/>
                <w:lang w:eastAsia="zh-CN"/>
              </w:rPr>
              <w:t>Минобрнауки</w:t>
            </w:r>
            <w:proofErr w:type="spellEnd"/>
            <w:r w:rsidRPr="00971363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России от 14 июля 2017 г.)</w:t>
            </w:r>
          </w:p>
        </w:tc>
      </w:tr>
      <w:tr w:rsidR="00E94E7E" w:rsidTr="00A26108">
        <w:tc>
          <w:tcPr>
            <w:tcW w:w="968" w:type="pct"/>
          </w:tcPr>
          <w:p w:rsidR="00E94E7E" w:rsidRDefault="00E94E7E" w:rsidP="00E94E7E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94E7E" w:rsidRPr="00B27923" w:rsidRDefault="00E94E7E" w:rsidP="00E94E7E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E94E7E" w:rsidTr="00A26108">
        <w:tc>
          <w:tcPr>
            <w:tcW w:w="968" w:type="pct"/>
          </w:tcPr>
          <w:p w:rsidR="00E94E7E" w:rsidRDefault="00E94E7E" w:rsidP="00E94E7E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Составитель(и): </w:t>
            </w:r>
          </w:p>
        </w:tc>
        <w:tc>
          <w:tcPr>
            <w:tcW w:w="4032" w:type="pct"/>
            <w:gridSpan w:val="3"/>
          </w:tcPr>
          <w:p w:rsidR="00E94E7E" w:rsidRPr="00B27923" w:rsidRDefault="00E94E7E" w:rsidP="00E94E7E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E94E7E" w:rsidTr="00A26108">
        <w:tc>
          <w:tcPr>
            <w:tcW w:w="968" w:type="pct"/>
          </w:tcPr>
          <w:p w:rsidR="00E94E7E" w:rsidRPr="000A1895" w:rsidRDefault="00E94E7E" w:rsidP="00E94E7E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94E7E" w:rsidRPr="00B27923" w:rsidRDefault="00E94E7E" w:rsidP="00E94E7E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27923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Кандидат педагогических наук, доцент, Заслуженный артист России, профессор кафедры </w:t>
            </w:r>
            <w:r w:rsidR="00151520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 w:rsidR="00151520">
              <w:rPr>
                <w:rFonts w:eastAsia="Times New Roman" w:cs="Times New Roman"/>
                <w:sz w:val="24"/>
                <w:szCs w:val="24"/>
                <w:lang w:eastAsia="zh-CN"/>
              </w:rPr>
              <w:t>дирижирования</w:t>
            </w:r>
            <w:proofErr w:type="spellEnd"/>
            <w:r w:rsidR="00151520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Факультета искусств МГИК</w:t>
            </w:r>
          </w:p>
        </w:tc>
      </w:tr>
      <w:tr w:rsidR="00E94E7E" w:rsidRPr="00B27923" w:rsidTr="00A26108">
        <w:tc>
          <w:tcPr>
            <w:tcW w:w="968" w:type="pct"/>
          </w:tcPr>
          <w:p w:rsidR="00E94E7E" w:rsidRPr="00B27923" w:rsidRDefault="00E94E7E" w:rsidP="00E94E7E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94E7E" w:rsidRPr="00B27923" w:rsidRDefault="00E94E7E" w:rsidP="00E94E7E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proofErr w:type="spellStart"/>
            <w:r w:rsidRPr="00B27923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Делий</w:t>
            </w:r>
            <w:proofErr w:type="spellEnd"/>
            <w:r w:rsidRPr="00B27923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 xml:space="preserve"> П.Ю.</w:t>
            </w:r>
          </w:p>
        </w:tc>
      </w:tr>
      <w:tr w:rsidR="00E94E7E" w:rsidRPr="00B27923" w:rsidTr="00A26108">
        <w:tc>
          <w:tcPr>
            <w:tcW w:w="968" w:type="pct"/>
          </w:tcPr>
          <w:p w:rsidR="00E94E7E" w:rsidRPr="00B27923" w:rsidRDefault="00E94E7E" w:rsidP="00E94E7E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94E7E" w:rsidRPr="00B27923" w:rsidRDefault="00E94E7E" w:rsidP="00E94E7E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A26108" w:rsidRPr="00B27923" w:rsidTr="00A26108">
        <w:tc>
          <w:tcPr>
            <w:tcW w:w="968" w:type="pct"/>
          </w:tcPr>
          <w:p w:rsidR="00A26108" w:rsidRPr="00B27923" w:rsidRDefault="00A26108" w:rsidP="00E46521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A26108" w:rsidRPr="00B27923" w:rsidRDefault="00A26108" w:rsidP="00E46521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П</w:t>
            </w:r>
            <w:r w:rsidRPr="00B27923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рофессор кафедры </w:t>
            </w:r>
            <w:r w:rsidR="00151520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 w:rsidR="00151520">
              <w:rPr>
                <w:rFonts w:eastAsia="Times New Roman" w:cs="Times New Roman"/>
                <w:sz w:val="24"/>
                <w:szCs w:val="24"/>
                <w:lang w:eastAsia="zh-CN"/>
              </w:rPr>
              <w:t>дирижирования</w:t>
            </w:r>
            <w:proofErr w:type="spellEnd"/>
            <w:r w:rsidR="00151520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Факультета искусств МГИК</w:t>
            </w:r>
          </w:p>
        </w:tc>
      </w:tr>
      <w:tr w:rsidR="00A26108" w:rsidRPr="00B27923" w:rsidTr="00A26108">
        <w:tc>
          <w:tcPr>
            <w:tcW w:w="968" w:type="pct"/>
          </w:tcPr>
          <w:p w:rsidR="00A26108" w:rsidRPr="00B27923" w:rsidRDefault="00A26108" w:rsidP="00E46521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A26108" w:rsidRPr="00B27923" w:rsidRDefault="00A26108" w:rsidP="00E46521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proofErr w:type="spellStart"/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Конарев</w:t>
            </w:r>
            <w:proofErr w:type="spellEnd"/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 xml:space="preserve"> М.А.</w:t>
            </w:r>
          </w:p>
        </w:tc>
      </w:tr>
      <w:tr w:rsidR="00A26108" w:rsidRPr="00B27923" w:rsidTr="00A26108">
        <w:tc>
          <w:tcPr>
            <w:tcW w:w="5000" w:type="pct"/>
            <w:gridSpan w:val="4"/>
          </w:tcPr>
          <w:p w:rsidR="00A26108" w:rsidRPr="00B27923" w:rsidRDefault="00A26108" w:rsidP="00E46521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E94E7E" w:rsidRPr="00B27923" w:rsidTr="00A26108">
        <w:tc>
          <w:tcPr>
            <w:tcW w:w="5000" w:type="pct"/>
            <w:gridSpan w:val="4"/>
          </w:tcPr>
          <w:p w:rsidR="00E94E7E" w:rsidRPr="00B27923" w:rsidRDefault="00E94E7E" w:rsidP="00E94E7E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27923">
              <w:rPr>
                <w:rFonts w:eastAsia="Times New Roman" w:cs="Times New Roman"/>
                <w:sz w:val="24"/>
                <w:szCs w:val="24"/>
                <w:lang w:eastAsia="zh-CN"/>
              </w:rPr>
              <w:t>УТВЕРЖДЕНО</w:t>
            </w:r>
          </w:p>
        </w:tc>
      </w:tr>
      <w:tr w:rsidR="00E94E7E" w:rsidRPr="00B27923" w:rsidTr="00A26108">
        <w:tc>
          <w:tcPr>
            <w:tcW w:w="1760" w:type="pct"/>
            <w:gridSpan w:val="2"/>
          </w:tcPr>
          <w:p w:rsidR="00E94E7E" w:rsidRPr="00B27923" w:rsidRDefault="00E94E7E" w:rsidP="00E94E7E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27923">
              <w:rPr>
                <w:rFonts w:eastAsia="Times New Roman" w:cs="Times New Roman"/>
                <w:sz w:val="24"/>
                <w:szCs w:val="24"/>
                <w:lang w:eastAsia="zh-CN"/>
              </w:rPr>
              <w:t>Протокол заседания кафедры</w:t>
            </w:r>
          </w:p>
        </w:tc>
        <w:tc>
          <w:tcPr>
            <w:tcW w:w="3240" w:type="pct"/>
            <w:gridSpan w:val="2"/>
          </w:tcPr>
          <w:p w:rsidR="00E94E7E" w:rsidRPr="00B27923" w:rsidRDefault="00151520" w:rsidP="00E94E7E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дирижирования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Факультета искусств МГИК</w:t>
            </w:r>
          </w:p>
        </w:tc>
      </w:tr>
      <w:tr w:rsidR="00E94E7E" w:rsidRPr="00B27923" w:rsidTr="00A26108">
        <w:tc>
          <w:tcPr>
            <w:tcW w:w="1760" w:type="pct"/>
            <w:gridSpan w:val="2"/>
          </w:tcPr>
          <w:p w:rsidR="00E94E7E" w:rsidRPr="00B27923" w:rsidRDefault="0057435C" w:rsidP="00AE164E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№ 10 от «19» апреля 2022 г.</w:t>
            </w:r>
          </w:p>
        </w:tc>
        <w:tc>
          <w:tcPr>
            <w:tcW w:w="3240" w:type="pct"/>
            <w:gridSpan w:val="2"/>
          </w:tcPr>
          <w:p w:rsidR="00E94E7E" w:rsidRPr="00B27923" w:rsidRDefault="00E94E7E" w:rsidP="00E94E7E">
            <w:pPr>
              <w:spacing w:after="0" w:line="276" w:lineRule="auto"/>
              <w:jc w:val="right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E94E7E" w:rsidRDefault="00E94E7E">
      <w:pPr>
        <w:spacing w:after="200" w:line="276" w:lineRule="auto"/>
        <w:rPr>
          <w:rFonts w:cs="Times New Roman"/>
        </w:rPr>
      </w:pPr>
      <w:r>
        <w:rPr>
          <w:rFonts w:cs="Times New Roman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id w:val="-867378579"/>
        <w:docPartObj>
          <w:docPartGallery w:val="Table of Contents"/>
          <w:docPartUnique/>
        </w:docPartObj>
      </w:sdtPr>
      <w:sdtEndPr>
        <w:rPr>
          <w:b/>
          <w:bCs/>
          <w:sz w:val="24"/>
        </w:rPr>
      </w:sdtEndPr>
      <w:sdtContent>
        <w:p w:rsidR="0007720C" w:rsidRDefault="0007720C" w:rsidP="00384856">
          <w:pPr>
            <w:pStyle w:val="af5"/>
            <w:rPr>
              <w:rFonts w:ascii="Times New Roman" w:hAnsi="Times New Roman" w:cs="Times New Roman"/>
            </w:rPr>
          </w:pPr>
          <w:r w:rsidRPr="00142EEF">
            <w:rPr>
              <w:rFonts w:ascii="Times New Roman" w:hAnsi="Times New Roman" w:cs="Times New Roman"/>
            </w:rPr>
            <w:t>Оглавление</w:t>
          </w:r>
        </w:p>
        <w:p w:rsidR="00384856" w:rsidRPr="00384856" w:rsidRDefault="00384856" w:rsidP="00384856">
          <w:pPr>
            <w:rPr>
              <w:lang w:eastAsia="ru-RU"/>
            </w:rPr>
          </w:pPr>
        </w:p>
        <w:p w:rsidR="00A15A9B" w:rsidRDefault="0081162E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81162E">
            <w:fldChar w:fldCharType="begin"/>
          </w:r>
          <w:r w:rsidR="0007720C" w:rsidRPr="00142EEF">
            <w:instrText xml:space="preserve"> TOC \o "1-3" \h \z \u </w:instrText>
          </w:r>
          <w:r w:rsidRPr="0081162E">
            <w:fldChar w:fldCharType="separate"/>
          </w:r>
          <w:hyperlink w:anchor="_Toc94347969" w:history="1">
            <w:r w:rsidR="00A15A9B" w:rsidRPr="00F136CA">
              <w:rPr>
                <w:rStyle w:val="af6"/>
                <w:rFonts w:eastAsia="Calibri"/>
                <w:noProof/>
              </w:rPr>
              <w:t>1.</w:t>
            </w:r>
            <w:r w:rsidR="00A15A9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15A9B" w:rsidRPr="00F136CA">
              <w:rPr>
                <w:rStyle w:val="af6"/>
                <w:rFonts w:eastAsia="Calibri"/>
                <w:noProof/>
              </w:rPr>
              <w:t>ПЕРЕЧЕНЬ  ПЛАНИРУЕМЫХ РЕЗУЛЬТАТОВ ОБУЧЕНИЯ ПО ДИСЦИПЛИНЕ, ВКЛЮЧАЯ ЦЕЛЬ И ЗАДАЧИ ДИСЦИПЛИНЫ, ФОРМИРУЕМЫЕ КОМПЕТЕНЦИИ ПО ДИСЦИПЛИНЕ (ЗНАНИЯ, УМЕНИЯ ВЛАДЕНИЯ)</w:t>
            </w:r>
            <w:r w:rsidR="00A15A9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15A9B">
              <w:rPr>
                <w:noProof/>
                <w:webHidden/>
              </w:rPr>
              <w:instrText xml:space="preserve"> PAGEREF _Toc94347969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47CE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5A9B" w:rsidRDefault="0081162E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7970" w:history="1">
            <w:r w:rsidR="00A15A9B" w:rsidRPr="00F136CA">
              <w:rPr>
                <w:rStyle w:val="af6"/>
                <w:rFonts w:eastAsia="Calibri"/>
                <w:noProof/>
              </w:rPr>
              <w:t>2.</w:t>
            </w:r>
            <w:r w:rsidR="00A15A9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15A9B" w:rsidRPr="00F136CA">
              <w:rPr>
                <w:rStyle w:val="af6"/>
                <w:rFonts w:eastAsia="Calibri"/>
                <w:noProof/>
              </w:rPr>
              <w:t>МЕСТО ДИСЦИПЛИНЫ В СТРУКТУРЕ ОПОП ВО</w:t>
            </w:r>
            <w:r w:rsidR="00A15A9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15A9B">
              <w:rPr>
                <w:noProof/>
                <w:webHidden/>
              </w:rPr>
              <w:instrText xml:space="preserve"> PAGEREF _Toc94347970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47CE7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5A9B" w:rsidRDefault="0081162E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7971" w:history="1">
            <w:r w:rsidR="00A15A9B" w:rsidRPr="00F136CA">
              <w:rPr>
                <w:rStyle w:val="af6"/>
                <w:rFonts w:eastAsia="Calibri"/>
                <w:noProof/>
              </w:rPr>
              <w:t>3.</w:t>
            </w:r>
            <w:r w:rsidR="00A15A9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15A9B" w:rsidRPr="00F136CA">
              <w:rPr>
                <w:rStyle w:val="af6"/>
                <w:rFonts w:eastAsia="Calibri"/>
                <w:noProof/>
              </w:rPr>
              <w:t>ОБЪЕМ ДИСЦИПЛИНЫ В ЗАЧЕТНЫХ ЕДИНИЦАХ С УКАЗАНИЕМ ОБЩЕГО КОЛИЧЕСТВА АКАДЕМИЧЕСКИХ ЧАСОВ, А ТАК ЖЕ ЧАСОВ, ВЫДЕЛЕННЫХ НА КОНТАКТНУЮ РАБОТУ ОБУЧАЮЩИХСЯ С ПРЕПОДАВАТЕЛЕМ (ПО ВИДАМ УЧЕБНЫХ ЗАНЯТИЙ) И НА САМОСТОЯТЕЛЬНУЮ РАБОТУ ОБУЧАЮЩИХСЯ</w:t>
            </w:r>
            <w:r w:rsidR="00A15A9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15A9B">
              <w:rPr>
                <w:noProof/>
                <w:webHidden/>
              </w:rPr>
              <w:instrText xml:space="preserve"> PAGEREF _Toc94347971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47CE7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5A9B" w:rsidRDefault="0081162E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7972" w:history="1">
            <w:r w:rsidR="00A15A9B" w:rsidRPr="00F136CA">
              <w:rPr>
                <w:rStyle w:val="af6"/>
                <w:rFonts w:eastAsia="Calibri"/>
                <w:noProof/>
              </w:rPr>
              <w:t>4.</w:t>
            </w:r>
            <w:r w:rsidR="00A15A9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15A9B" w:rsidRPr="00F136CA">
              <w:rPr>
                <w:rStyle w:val="af6"/>
                <w:rFonts w:eastAsia="Calibri"/>
                <w:noProof/>
              </w:rPr>
              <w:t>СОДЕРЖАНИЕ ДИСЦИПЛИНЫ, СТРУКТУРИРОВАННОЕ ПО ТЕМАМ С УКАЗАНИЕМ ОТВЕДЕННОГО НА НИХ КОЛИЧЕСТВА АКАДЕМИЧЕСКИХ ЧАСОВ И ВИДОВ УЧЕБНЫХ ЗАНЯТИЙ</w:t>
            </w:r>
            <w:r w:rsidR="00A15A9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15A9B">
              <w:rPr>
                <w:noProof/>
                <w:webHidden/>
              </w:rPr>
              <w:instrText xml:space="preserve"> PAGEREF _Toc94347972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47CE7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5A9B" w:rsidRDefault="0081162E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7973" w:history="1">
            <w:r w:rsidR="00A15A9B" w:rsidRPr="00F136CA">
              <w:rPr>
                <w:rStyle w:val="af6"/>
                <w:rFonts w:eastAsia="Calibri"/>
                <w:noProof/>
              </w:rPr>
              <w:t>5.</w:t>
            </w:r>
            <w:r w:rsidR="00A15A9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15A9B" w:rsidRPr="00F136CA">
              <w:rPr>
                <w:rStyle w:val="af6"/>
                <w:rFonts w:eastAsia="Calibri"/>
                <w:noProof/>
              </w:rPr>
              <w:t>ПЕРЕЧЕНЬ УЧЕБНО-МЕТОДИЧЕСКОГО ОБЕСПЕЧЕНИЯ ОБУЧАЮЩИХСЯ ПО ДИСЦИПЛИНЕ, ОБРАЗОВАТЕЛЬНЫЕ ТЕХНОЛОГИИ.</w:t>
            </w:r>
            <w:r w:rsidR="00A15A9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15A9B">
              <w:rPr>
                <w:noProof/>
                <w:webHidden/>
              </w:rPr>
              <w:instrText xml:space="preserve"> PAGEREF _Toc94347973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47CE7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5A9B" w:rsidRDefault="0081162E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7974" w:history="1">
            <w:r w:rsidR="00A15A9B" w:rsidRPr="00F136CA">
              <w:rPr>
                <w:rStyle w:val="af6"/>
                <w:rFonts w:eastAsia="Calibri"/>
                <w:noProof/>
              </w:rPr>
              <w:t>6.</w:t>
            </w:r>
            <w:r w:rsidR="00A15A9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15A9B" w:rsidRPr="00F136CA">
              <w:rPr>
                <w:rStyle w:val="af6"/>
                <w:rFonts w:eastAsia="Calibri"/>
                <w:noProof/>
              </w:rPr>
              <w:t>ОЦЕНОЧНЫЕ СРЕДСТВА ПО ДИСЦИПЛИНЕ</w:t>
            </w:r>
            <w:r w:rsidR="00A15A9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15A9B">
              <w:rPr>
                <w:noProof/>
                <w:webHidden/>
              </w:rPr>
              <w:instrText xml:space="preserve"> PAGEREF _Toc94347974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47CE7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5A9B" w:rsidRDefault="0081162E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7975" w:history="1">
            <w:r w:rsidR="00A15A9B" w:rsidRPr="00F136CA">
              <w:rPr>
                <w:rStyle w:val="af6"/>
                <w:rFonts w:eastAsia="Calibri"/>
                <w:noProof/>
              </w:rPr>
              <w:t>7.</w:t>
            </w:r>
            <w:r w:rsidR="00A15A9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15A9B" w:rsidRPr="00F136CA">
              <w:rPr>
                <w:rStyle w:val="af6"/>
                <w:rFonts w:eastAsia="Calibri"/>
                <w:noProof/>
              </w:rPr>
              <w:t>ПЕРЕЧЕНЬ УЧЕБНОЙ ЛИТЕРАТУРЫ, СПРАВОЧНЫЕ И ИНФОРМАЦИОННЫЕ ИЗДАНИЯ, ПЕРЕЧЕНЬ РЕСУРСОВ ИНФОРМАЦИОННО-ТЕЛЕКОММУНИКАЦИОННОЙ СЕТИ «ИНТЕРНЕТ», ПРОФЕССИОНАЛЬНЫХ БАЗ ДАННЫХ, НЕОБХОДИМЫХ ДЛЯ ОСВОЕНИЯ ДИСЦИПЛИНЫ</w:t>
            </w:r>
            <w:r w:rsidR="00A15A9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15A9B">
              <w:rPr>
                <w:noProof/>
                <w:webHidden/>
              </w:rPr>
              <w:instrText xml:space="preserve"> PAGEREF _Toc94347975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47CE7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5A9B" w:rsidRDefault="0081162E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7976" w:history="1">
            <w:r w:rsidR="00A15A9B" w:rsidRPr="00F136CA">
              <w:rPr>
                <w:rStyle w:val="af6"/>
                <w:rFonts w:eastAsia="Calibri"/>
                <w:noProof/>
              </w:rPr>
              <w:t>8.</w:t>
            </w:r>
            <w:r w:rsidR="00A15A9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15A9B" w:rsidRPr="00F136CA">
              <w:rPr>
                <w:rStyle w:val="af6"/>
                <w:rFonts w:eastAsia="Calibri"/>
                <w:noProof/>
              </w:rPr>
              <w:t>МЕТОДИЧЕСКИЕ МАТЕРИАЛЫ ПО ДИСЦИПЛИНЕ</w:t>
            </w:r>
            <w:r w:rsidR="00A15A9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15A9B">
              <w:rPr>
                <w:noProof/>
                <w:webHidden/>
              </w:rPr>
              <w:instrText xml:space="preserve"> PAGEREF _Toc94347976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47CE7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5A9B" w:rsidRDefault="0081162E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7977" w:history="1">
            <w:r w:rsidR="00A15A9B" w:rsidRPr="00F136CA">
              <w:rPr>
                <w:rStyle w:val="af6"/>
                <w:rFonts w:eastAsia="Calibri"/>
                <w:noProof/>
              </w:rPr>
              <w:t>9.</w:t>
            </w:r>
            <w:r w:rsidR="00A15A9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15A9B" w:rsidRPr="00F136CA">
              <w:rPr>
                <w:rStyle w:val="af6"/>
                <w:rFonts w:eastAsia="Calibri"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</w:t>
            </w:r>
            <w:r w:rsidR="00A15A9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15A9B">
              <w:rPr>
                <w:noProof/>
                <w:webHidden/>
              </w:rPr>
              <w:instrText xml:space="preserve"> PAGEREF _Toc94347977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47CE7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5A9B" w:rsidRDefault="0081162E">
          <w:pPr>
            <w:pStyle w:val="28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7978" w:history="1">
            <w:r w:rsidR="00A15A9B" w:rsidRPr="00F136CA">
              <w:rPr>
                <w:rStyle w:val="af6"/>
                <w:rFonts w:eastAsia="Calibri"/>
                <w:noProof/>
              </w:rPr>
              <w:t>10.</w:t>
            </w:r>
            <w:r w:rsidR="00A15A9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15A9B" w:rsidRPr="00F136CA">
              <w:rPr>
                <w:rStyle w:val="af6"/>
                <w:rFonts w:eastAsia="Calibri"/>
                <w:noProof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A15A9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15A9B">
              <w:rPr>
                <w:noProof/>
                <w:webHidden/>
              </w:rPr>
              <w:instrText xml:space="preserve"> PAGEREF _Toc94347978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47CE7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5A9B" w:rsidRDefault="0081162E">
          <w:pPr>
            <w:pStyle w:val="28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7979" w:history="1">
            <w:r w:rsidR="00A15A9B" w:rsidRPr="00F136CA">
              <w:rPr>
                <w:rStyle w:val="af6"/>
                <w:rFonts w:eastAsia="Calibri"/>
                <w:noProof/>
              </w:rPr>
              <w:t>11.</w:t>
            </w:r>
            <w:r w:rsidR="00A15A9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A15A9B" w:rsidRPr="00F136CA">
              <w:rPr>
                <w:rStyle w:val="af6"/>
                <w:rFonts w:eastAsia="Calibri"/>
                <w:noProof/>
              </w:rPr>
              <w:t>ОБЕСПЕЧЕНИЕ ОБРАЗОВАТЕЛЬНОГО ПРОЦЕССА ДЛЯ ЛИЦ С ОГРАНИЧЕННЫМИ ВОЗМОЖНОСТЯМИ ЗДОРОВЬЯ</w:t>
            </w:r>
            <w:r w:rsidR="00A15A9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15A9B">
              <w:rPr>
                <w:noProof/>
                <w:webHidden/>
              </w:rPr>
              <w:instrText xml:space="preserve"> PAGEREF _Toc94347979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47CE7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15A9B" w:rsidRDefault="0081162E">
          <w:pPr>
            <w:pStyle w:val="28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7980" w:history="1">
            <w:r w:rsidR="00A15A9B" w:rsidRPr="00F136CA">
              <w:rPr>
                <w:rStyle w:val="af6"/>
                <w:rFonts w:eastAsia="Calibri"/>
                <w:noProof/>
              </w:rPr>
              <w:t>ЛИСТ СОГЛАСОВАНИЯ</w:t>
            </w:r>
            <w:r w:rsidR="00A15A9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15A9B">
              <w:rPr>
                <w:noProof/>
                <w:webHidden/>
              </w:rPr>
              <w:instrText xml:space="preserve"> PAGEREF _Toc94347980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47CE7"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720C" w:rsidRPr="00142EEF" w:rsidRDefault="0081162E" w:rsidP="00384856">
          <w:pPr>
            <w:rPr>
              <w:rFonts w:cs="Times New Roman"/>
            </w:rPr>
          </w:pPr>
          <w:r w:rsidRPr="00142EEF">
            <w:rPr>
              <w:rFonts w:cs="Times New Roman"/>
              <w:b/>
              <w:bCs/>
            </w:rPr>
            <w:fldChar w:fldCharType="end"/>
          </w:r>
        </w:p>
      </w:sdtContent>
    </w:sdt>
    <w:p w:rsidR="0007720C" w:rsidRPr="00142EEF" w:rsidRDefault="0007720C" w:rsidP="00384856">
      <w:pPr>
        <w:spacing w:after="0" w:line="240" w:lineRule="auto"/>
        <w:jc w:val="center"/>
        <w:rPr>
          <w:rFonts w:eastAsia="Times New Roman" w:cs="Times New Roman"/>
          <w:b/>
          <w:bCs/>
          <w:szCs w:val="24"/>
          <w:lang w:eastAsia="zh-CN"/>
        </w:rPr>
      </w:pPr>
    </w:p>
    <w:p w:rsidR="0007720C" w:rsidRPr="00142EEF" w:rsidRDefault="0007720C" w:rsidP="00384856">
      <w:pPr>
        <w:rPr>
          <w:rFonts w:eastAsia="Times New Roman" w:cs="Times New Roman"/>
          <w:b/>
          <w:bCs/>
          <w:szCs w:val="24"/>
          <w:lang w:eastAsia="zh-CN"/>
        </w:rPr>
      </w:pPr>
      <w:r w:rsidRPr="00142EEF">
        <w:rPr>
          <w:rFonts w:eastAsia="Times New Roman" w:cs="Times New Roman"/>
          <w:b/>
          <w:bCs/>
          <w:szCs w:val="24"/>
          <w:lang w:eastAsia="zh-CN"/>
        </w:rPr>
        <w:br w:type="page"/>
      </w:r>
    </w:p>
    <w:p w:rsidR="00E94E7E" w:rsidRDefault="00E94E7E" w:rsidP="00384856">
      <w:pPr>
        <w:pStyle w:val="2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bookmarkStart w:id="0" w:name="_Toc528600540"/>
      <w:bookmarkStart w:id="1" w:name="_Toc35855927"/>
      <w:bookmarkStart w:id="2" w:name="_Toc35863211"/>
      <w:bookmarkStart w:id="3" w:name="_Toc35867350"/>
      <w:bookmarkStart w:id="4" w:name="_Toc36125237"/>
      <w:bookmarkStart w:id="5" w:name="_Toc94347969"/>
      <w:bookmarkStart w:id="6" w:name="bookmark16"/>
      <w:bookmarkStart w:id="7" w:name="bookmark15"/>
      <w:r w:rsidRPr="00D9779E">
        <w:rPr>
          <w:rFonts w:eastAsia="Calibri"/>
        </w:rPr>
        <w:t xml:space="preserve">ПЕРЕЧЕНЬ </w:t>
      </w:r>
      <w:bookmarkEnd w:id="0"/>
      <w:r w:rsidRPr="00D9779E">
        <w:rPr>
          <w:rFonts w:eastAsia="Calibri"/>
        </w:rPr>
        <w:t xml:space="preserve"> ПЛАНИРУЕМЫХ РЕЗУЛЬТАТОВ ОБУЧЕНИЯ ПОДИСЦИПЛИНЕ, ВКЛЮЧАЯ ЦЕЛЬ И</w:t>
      </w:r>
      <w:r>
        <w:rPr>
          <w:rFonts w:eastAsia="Calibri"/>
        </w:rPr>
        <w:t xml:space="preserve"> ЗАДАЧИ ДИСЦИПЛИНЫ, </w:t>
      </w:r>
      <w:r w:rsidRPr="00D9779E">
        <w:rPr>
          <w:rFonts w:eastAsia="Calibri"/>
        </w:rPr>
        <w:t>ФОРМИРУЕМЫЕ К</w:t>
      </w:r>
      <w:r>
        <w:rPr>
          <w:rFonts w:eastAsia="Calibri"/>
        </w:rPr>
        <w:t>ОМПЕТЕНЦИИ ПО ДИСЦИПЛИНЕ</w:t>
      </w:r>
      <w:r w:rsidRPr="00D9779E">
        <w:rPr>
          <w:rFonts w:eastAsia="Calibri"/>
        </w:rPr>
        <w:t xml:space="preserve"> (ЗНАНИЯ, УМЕНИЯ ВЛАДЕНИЯ)</w:t>
      </w:r>
      <w:bookmarkEnd w:id="1"/>
      <w:bookmarkEnd w:id="2"/>
      <w:bookmarkEnd w:id="3"/>
      <w:bookmarkEnd w:id="4"/>
      <w:bookmarkEnd w:id="5"/>
    </w:p>
    <w:p w:rsidR="00E94E7E" w:rsidRPr="00B62E9E" w:rsidRDefault="00E94E7E" w:rsidP="00384856">
      <w:pPr>
        <w:spacing w:after="0" w:line="276" w:lineRule="auto"/>
        <w:jc w:val="both"/>
        <w:rPr>
          <w:rFonts w:eastAsia="Times New Roman" w:cs="Times New Roman"/>
          <w:b/>
          <w:szCs w:val="24"/>
          <w:lang w:eastAsia="zh-CN"/>
        </w:rPr>
      </w:pPr>
    </w:p>
    <w:p w:rsidR="00E94E7E" w:rsidRDefault="00E94E7E" w:rsidP="00325B8B">
      <w:pPr>
        <w:pStyle w:val="af1"/>
        <w:numPr>
          <w:ilvl w:val="1"/>
          <w:numId w:val="16"/>
        </w:numPr>
        <w:shd w:val="clear" w:color="auto" w:fill="FFFFFF"/>
        <w:ind w:left="0" w:firstLine="0"/>
        <w:jc w:val="both"/>
      </w:pPr>
      <w:r w:rsidRPr="000B4167">
        <w:rPr>
          <w:b/>
        </w:rPr>
        <w:t xml:space="preserve">Цель освоения дисциплины </w:t>
      </w:r>
      <w:r w:rsidRPr="000B4167">
        <w:t>–</w:t>
      </w:r>
      <w:r w:rsidRPr="00142EEF">
        <w:rPr>
          <w:bCs/>
          <w:color w:val="000000"/>
        </w:rPr>
        <w:t xml:space="preserve">подготовить студента к будущей профессиональной творческой и педагогической  работе в качестве дирижера любительского (самодеятельного) оркестра </w:t>
      </w:r>
      <w:r w:rsidR="006360B0">
        <w:rPr>
          <w:bCs/>
          <w:color w:val="000000"/>
        </w:rPr>
        <w:t xml:space="preserve">народных </w:t>
      </w:r>
      <w:r w:rsidRPr="00142EEF">
        <w:rPr>
          <w:bCs/>
          <w:color w:val="000000"/>
        </w:rPr>
        <w:t>инструментов, владеющего необходимым комплексом знаний, умений и навыков для эффективной репетиционной работы и индивидуальной работы с артистами творческих коллективов.</w:t>
      </w:r>
    </w:p>
    <w:p w:rsidR="00E94E7E" w:rsidRDefault="00E94E7E" w:rsidP="00384856">
      <w:pPr>
        <w:pStyle w:val="af1"/>
        <w:shd w:val="clear" w:color="auto" w:fill="FFFFFF"/>
        <w:ind w:left="0"/>
        <w:jc w:val="both"/>
      </w:pPr>
    </w:p>
    <w:p w:rsidR="00E94E7E" w:rsidRPr="006F260D" w:rsidRDefault="00E94E7E" w:rsidP="00384856">
      <w:pPr>
        <w:pStyle w:val="af1"/>
        <w:shd w:val="clear" w:color="auto" w:fill="FFFFFF"/>
        <w:ind w:left="0"/>
        <w:jc w:val="both"/>
      </w:pPr>
      <w:r w:rsidRPr="000B4167">
        <w:rPr>
          <w:b/>
        </w:rPr>
        <w:t xml:space="preserve">Задачи </w:t>
      </w:r>
    </w:p>
    <w:p w:rsidR="001A5C76" w:rsidRPr="001A5C76" w:rsidRDefault="001A5C76" w:rsidP="00384856">
      <w:pPr>
        <w:pStyle w:val="af1"/>
        <w:shd w:val="clear" w:color="auto" w:fill="FFFFFF"/>
        <w:ind w:left="0"/>
        <w:jc w:val="both"/>
        <w:rPr>
          <w:bCs/>
          <w:color w:val="000000"/>
        </w:rPr>
      </w:pPr>
    </w:p>
    <w:p w:rsidR="00E94E7E" w:rsidRPr="00E94E7E" w:rsidRDefault="00E94E7E" w:rsidP="00325B8B">
      <w:pPr>
        <w:pStyle w:val="af1"/>
        <w:numPr>
          <w:ilvl w:val="0"/>
          <w:numId w:val="17"/>
        </w:numPr>
        <w:shd w:val="clear" w:color="auto" w:fill="FFFFFF"/>
        <w:ind w:left="0" w:firstLine="0"/>
        <w:jc w:val="both"/>
        <w:rPr>
          <w:bCs/>
          <w:color w:val="000000"/>
        </w:rPr>
      </w:pPr>
      <w:r>
        <w:rPr>
          <w:color w:val="000000"/>
        </w:rPr>
        <w:t xml:space="preserve">Изучить </w:t>
      </w:r>
      <w:r w:rsidRPr="00142EEF">
        <w:rPr>
          <w:color w:val="000000"/>
        </w:rPr>
        <w:t>методику работы с исполнительским</w:t>
      </w:r>
      <w:r>
        <w:rPr>
          <w:color w:val="000000"/>
        </w:rPr>
        <w:t xml:space="preserve">и коллективами разных типов, </w:t>
      </w:r>
      <w:r w:rsidRPr="00142EEF">
        <w:rPr>
          <w:color w:val="000000"/>
        </w:rPr>
        <w:t>средства достижения выразительности звуч</w:t>
      </w:r>
      <w:r>
        <w:rPr>
          <w:color w:val="000000"/>
        </w:rPr>
        <w:t xml:space="preserve">ания творческого коллектива, </w:t>
      </w:r>
      <w:r w:rsidRPr="00142EEF">
        <w:rPr>
          <w:color w:val="000000"/>
        </w:rPr>
        <w:t>закономерности развития исполнительск</w:t>
      </w:r>
      <w:r>
        <w:rPr>
          <w:color w:val="000000"/>
        </w:rPr>
        <w:t xml:space="preserve">ого мастерства оркестрантов, </w:t>
      </w:r>
      <w:r w:rsidRPr="00142EEF">
        <w:rPr>
          <w:color w:val="000000"/>
        </w:rPr>
        <w:t xml:space="preserve">методические принципы </w:t>
      </w:r>
      <w:r>
        <w:rPr>
          <w:color w:val="000000"/>
        </w:rPr>
        <w:t xml:space="preserve">работы с инструменталистами, </w:t>
      </w:r>
      <w:r w:rsidRPr="00E94E7E">
        <w:rPr>
          <w:color w:val="000000"/>
        </w:rPr>
        <w:t xml:space="preserve">вспомогательный педагогический репертуар для выработки основных исполнительских навыков </w:t>
      </w:r>
      <w:proofErr w:type="spellStart"/>
      <w:r w:rsidRPr="00E94E7E">
        <w:rPr>
          <w:color w:val="000000"/>
        </w:rPr>
        <w:t>инструменталистов</w:t>
      </w:r>
      <w:r>
        <w:rPr>
          <w:color w:val="000000"/>
        </w:rPr>
        <w:t>,</w:t>
      </w:r>
      <w:r w:rsidRPr="00142EEF">
        <w:rPr>
          <w:color w:val="000000"/>
        </w:rPr>
        <w:t>использовать</w:t>
      </w:r>
      <w:proofErr w:type="spellEnd"/>
      <w:r w:rsidRPr="00142EEF">
        <w:rPr>
          <w:color w:val="000000"/>
        </w:rPr>
        <w:t xml:space="preserve"> наиболее эффективные методы репетиционной работы</w:t>
      </w:r>
      <w:r w:rsidR="0067231E">
        <w:rPr>
          <w:color w:val="000000"/>
        </w:rPr>
        <w:t>.</w:t>
      </w:r>
    </w:p>
    <w:p w:rsidR="00E94E7E" w:rsidRPr="00E94E7E" w:rsidRDefault="00E94E7E" w:rsidP="00325B8B">
      <w:pPr>
        <w:pStyle w:val="af1"/>
        <w:numPr>
          <w:ilvl w:val="0"/>
          <w:numId w:val="17"/>
        </w:numPr>
        <w:shd w:val="clear" w:color="auto" w:fill="FFFFFF"/>
        <w:ind w:left="0" w:firstLine="0"/>
        <w:jc w:val="both"/>
        <w:rPr>
          <w:bCs/>
          <w:color w:val="000000"/>
        </w:rPr>
      </w:pPr>
      <w:r>
        <w:rPr>
          <w:color w:val="000000"/>
        </w:rPr>
        <w:t xml:space="preserve">Научить студентов </w:t>
      </w:r>
      <w:r w:rsidRPr="00142EEF">
        <w:rPr>
          <w:color w:val="000000"/>
        </w:rPr>
        <w:t>планировать и вести репетиционный процесс с различными типами и видами оркестровых коллективов, совершенствовать и развивать исполнительски</w:t>
      </w:r>
      <w:r w:rsidR="0067231E">
        <w:rPr>
          <w:color w:val="000000"/>
        </w:rPr>
        <w:t>е навыки музыкантов оркестра;</w:t>
      </w:r>
    </w:p>
    <w:p w:rsidR="00E94E7E" w:rsidRPr="00E94E7E" w:rsidRDefault="00E94E7E" w:rsidP="00325B8B">
      <w:pPr>
        <w:pStyle w:val="af1"/>
        <w:numPr>
          <w:ilvl w:val="0"/>
          <w:numId w:val="17"/>
        </w:numPr>
        <w:shd w:val="clear" w:color="auto" w:fill="FFFFFF"/>
        <w:ind w:left="0" w:firstLine="0"/>
        <w:jc w:val="both"/>
        <w:rPr>
          <w:bCs/>
          <w:color w:val="000000"/>
        </w:rPr>
      </w:pPr>
      <w:r>
        <w:rPr>
          <w:color w:val="000000"/>
        </w:rPr>
        <w:t xml:space="preserve">Выработать способность </w:t>
      </w:r>
      <w:r w:rsidRPr="00142EEF">
        <w:rPr>
          <w:color w:val="000000"/>
        </w:rPr>
        <w:t>сопостав</w:t>
      </w:r>
      <w:r>
        <w:rPr>
          <w:color w:val="000000"/>
        </w:rPr>
        <w:t>ля</w:t>
      </w:r>
      <w:r w:rsidRPr="00142EEF">
        <w:rPr>
          <w:color w:val="000000"/>
        </w:rPr>
        <w:t>ть эмпирический опыт дирижеров  с современным научным знанием</w:t>
      </w:r>
      <w:r>
        <w:rPr>
          <w:color w:val="000000"/>
        </w:rPr>
        <w:t xml:space="preserve">, </w:t>
      </w:r>
      <w:r w:rsidRPr="00142EEF">
        <w:rPr>
          <w:color w:val="000000"/>
        </w:rPr>
        <w:t>оцени</w:t>
      </w:r>
      <w:r>
        <w:rPr>
          <w:color w:val="000000"/>
        </w:rPr>
        <w:t>ва</w:t>
      </w:r>
      <w:r w:rsidRPr="00142EEF">
        <w:rPr>
          <w:color w:val="000000"/>
        </w:rPr>
        <w:t>ть звучание и исполнение оркестрового  коллектива и аргументировано изл</w:t>
      </w:r>
      <w:r>
        <w:rPr>
          <w:color w:val="000000"/>
        </w:rPr>
        <w:t>агать свою точку зрения;</w:t>
      </w:r>
    </w:p>
    <w:p w:rsidR="00E94E7E" w:rsidRPr="00E94E7E" w:rsidRDefault="00E94E7E" w:rsidP="00325B8B">
      <w:pPr>
        <w:pStyle w:val="af1"/>
        <w:numPr>
          <w:ilvl w:val="0"/>
          <w:numId w:val="17"/>
        </w:numPr>
        <w:shd w:val="clear" w:color="auto" w:fill="FFFFFF"/>
        <w:ind w:left="0" w:firstLine="0"/>
        <w:jc w:val="both"/>
        <w:rPr>
          <w:bCs/>
          <w:color w:val="000000"/>
        </w:rPr>
      </w:pPr>
      <w:r w:rsidRPr="00E94E7E">
        <w:rPr>
          <w:color w:val="000000"/>
        </w:rPr>
        <w:t>Овладеть коммуникативными навыками</w:t>
      </w:r>
      <w:r>
        <w:rPr>
          <w:color w:val="000000"/>
        </w:rPr>
        <w:t xml:space="preserve"> в профессиональном общении; </w:t>
      </w:r>
    </w:p>
    <w:p w:rsidR="00E94E7E" w:rsidRPr="00E94E7E" w:rsidRDefault="00E94E7E" w:rsidP="00325B8B">
      <w:pPr>
        <w:pStyle w:val="af1"/>
        <w:numPr>
          <w:ilvl w:val="0"/>
          <w:numId w:val="17"/>
        </w:numPr>
        <w:shd w:val="clear" w:color="auto" w:fill="FFFFFF"/>
        <w:ind w:left="0" w:firstLine="0"/>
        <w:jc w:val="both"/>
        <w:rPr>
          <w:bCs/>
          <w:color w:val="000000"/>
        </w:rPr>
      </w:pPr>
      <w:r>
        <w:rPr>
          <w:color w:val="000000"/>
        </w:rPr>
        <w:t xml:space="preserve">Овладеть </w:t>
      </w:r>
      <w:r w:rsidRPr="00E94E7E">
        <w:rPr>
          <w:color w:val="000000"/>
        </w:rPr>
        <w:t>знаниями по истории и теории о</w:t>
      </w:r>
      <w:r>
        <w:rPr>
          <w:color w:val="000000"/>
        </w:rPr>
        <w:t xml:space="preserve">ркестрового исполнительства, </w:t>
      </w:r>
      <w:r w:rsidRPr="00E94E7E">
        <w:rPr>
          <w:color w:val="000000"/>
        </w:rPr>
        <w:t>навыком сравнительного анализа в теоретических и практических (исполнительств</w:t>
      </w:r>
      <w:r>
        <w:rPr>
          <w:color w:val="000000"/>
        </w:rPr>
        <w:t xml:space="preserve">о) вопросах </w:t>
      </w:r>
      <w:proofErr w:type="spellStart"/>
      <w:r>
        <w:rPr>
          <w:color w:val="000000"/>
        </w:rPr>
        <w:t>инструментоведения</w:t>
      </w:r>
      <w:proofErr w:type="spellEnd"/>
      <w:r>
        <w:rPr>
          <w:color w:val="000000"/>
        </w:rPr>
        <w:t xml:space="preserve">, </w:t>
      </w:r>
      <w:r w:rsidRPr="00E94E7E">
        <w:rPr>
          <w:color w:val="000000"/>
        </w:rPr>
        <w:t>профессиональной терминологией;</w:t>
      </w:r>
    </w:p>
    <w:p w:rsidR="00E94E7E" w:rsidRPr="00E94E7E" w:rsidRDefault="00CA40BC" w:rsidP="00325B8B">
      <w:pPr>
        <w:pStyle w:val="af1"/>
        <w:numPr>
          <w:ilvl w:val="0"/>
          <w:numId w:val="17"/>
        </w:numPr>
        <w:shd w:val="clear" w:color="auto" w:fill="FFFFFF"/>
        <w:ind w:left="0" w:firstLine="0"/>
        <w:jc w:val="both"/>
        <w:rPr>
          <w:bCs/>
          <w:color w:val="000000"/>
        </w:rPr>
      </w:pPr>
      <w:r>
        <w:rPr>
          <w:color w:val="000000"/>
        </w:rPr>
        <w:t>Овладеть</w:t>
      </w:r>
      <w:r w:rsidR="00E94E7E" w:rsidRPr="00142EEF">
        <w:rPr>
          <w:color w:val="000000"/>
        </w:rPr>
        <w:t xml:space="preserve"> способностью усваивать исполнительский опыт предшественников и творчески применять его на практике.</w:t>
      </w:r>
    </w:p>
    <w:bookmarkEnd w:id="6"/>
    <w:bookmarkEnd w:id="7"/>
    <w:p w:rsidR="00E06947" w:rsidRDefault="00E06947" w:rsidP="00384856">
      <w:pPr>
        <w:spacing w:after="0" w:line="240" w:lineRule="auto"/>
        <w:jc w:val="both"/>
        <w:rPr>
          <w:rFonts w:cs="Times New Roman"/>
          <w:szCs w:val="24"/>
        </w:rPr>
      </w:pPr>
    </w:p>
    <w:p w:rsidR="00384856" w:rsidRPr="00384856" w:rsidRDefault="00384856" w:rsidP="00325B8B">
      <w:pPr>
        <w:pStyle w:val="af1"/>
        <w:numPr>
          <w:ilvl w:val="1"/>
          <w:numId w:val="16"/>
        </w:numPr>
        <w:shd w:val="clear" w:color="auto" w:fill="FFFFFF"/>
        <w:ind w:left="0" w:firstLine="0"/>
        <w:jc w:val="both"/>
        <w:rPr>
          <w:b/>
        </w:rPr>
      </w:pPr>
      <w:r w:rsidRPr="00384856">
        <w:rPr>
          <w:b/>
        </w:rPr>
        <w:t>Формируемые компетенции в результате освоения дисциплины</w:t>
      </w:r>
    </w:p>
    <w:p w:rsidR="00384856" w:rsidRDefault="00384856" w:rsidP="00384856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384856" w:rsidRPr="00AA2E4B" w:rsidRDefault="00384856" w:rsidP="00384856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  <w:r w:rsidRPr="00AA2E4B">
        <w:rPr>
          <w:rFonts w:eastAsia="Times New Roman" w:cs="Times New Roman"/>
          <w:bCs/>
          <w:szCs w:val="24"/>
          <w:lang w:eastAsia="zh-CN"/>
        </w:rPr>
        <w:t xml:space="preserve">Дисциплина направлена на формирование следующих компетенций выпускника: </w:t>
      </w:r>
    </w:p>
    <w:p w:rsidR="00384856" w:rsidRDefault="00384856" w:rsidP="00384856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7A2B6B" w:rsidRPr="00142EEF" w:rsidRDefault="007A2B6B" w:rsidP="00384856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142EEF">
        <w:rPr>
          <w:rFonts w:eastAsia="Times New Roman" w:cs="Times New Roman"/>
          <w:szCs w:val="24"/>
          <w:lang w:eastAsia="zh-CN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469"/>
      </w:tblGrid>
      <w:tr w:rsidR="00897258" w:rsidRPr="00001FE0" w:rsidTr="00474EEC">
        <w:trPr>
          <w:trHeight w:val="750"/>
        </w:trPr>
        <w:tc>
          <w:tcPr>
            <w:tcW w:w="575" w:type="pct"/>
            <w:shd w:val="clear" w:color="000000" w:fill="FFFFFF"/>
            <w:hideMark/>
          </w:tcPr>
          <w:p w:rsidR="00897258" w:rsidRPr="00001FE0" w:rsidRDefault="00897258" w:rsidP="00E4652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001FE0">
              <w:rPr>
                <w:rFonts w:eastAsia="Times New Roman"/>
                <w:b/>
                <w:bCs/>
                <w:color w:val="000000"/>
                <w:szCs w:val="28"/>
              </w:rPr>
              <w:t>ПК-3</w:t>
            </w:r>
          </w:p>
        </w:tc>
        <w:tc>
          <w:tcPr>
            <w:tcW w:w="4425" w:type="pct"/>
            <w:shd w:val="clear" w:color="000000" w:fill="FFFFFF"/>
            <w:hideMark/>
          </w:tcPr>
          <w:p w:rsidR="00897258" w:rsidRPr="00001FE0" w:rsidRDefault="00897258" w:rsidP="00E46521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001FE0">
              <w:rPr>
                <w:rFonts w:eastAsia="Times New Roman"/>
                <w:color w:val="000000"/>
                <w:szCs w:val="28"/>
              </w:rPr>
              <w:t>Способен проводить репетиционную работу с любительскими (самодеятельными) и учебными творческими коллективами</w:t>
            </w:r>
          </w:p>
        </w:tc>
      </w:tr>
      <w:tr w:rsidR="00897258" w:rsidRPr="00001FE0" w:rsidTr="00474EEC">
        <w:trPr>
          <w:trHeight w:val="489"/>
        </w:trPr>
        <w:tc>
          <w:tcPr>
            <w:tcW w:w="575" w:type="pct"/>
            <w:shd w:val="clear" w:color="000000" w:fill="FFFFFF"/>
            <w:hideMark/>
          </w:tcPr>
          <w:p w:rsidR="00897258" w:rsidRPr="00001FE0" w:rsidRDefault="001747C2" w:rsidP="00E4652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Cs w:val="28"/>
              </w:rPr>
              <w:t>ПК-5</w:t>
            </w:r>
          </w:p>
        </w:tc>
        <w:tc>
          <w:tcPr>
            <w:tcW w:w="4425" w:type="pct"/>
            <w:shd w:val="clear" w:color="000000" w:fill="FFFFFF"/>
            <w:hideMark/>
          </w:tcPr>
          <w:p w:rsidR="00897258" w:rsidRPr="00001FE0" w:rsidRDefault="00897258" w:rsidP="00E46521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001FE0">
              <w:rPr>
                <w:rFonts w:eastAsia="Times New Roman"/>
                <w:color w:val="000000"/>
                <w:szCs w:val="28"/>
              </w:rPr>
              <w:t>Способен проводить индивидуальную работу с артистами творческих коллективов (</w:t>
            </w:r>
            <w:proofErr w:type="spellStart"/>
            <w:r w:rsidRPr="00001FE0">
              <w:rPr>
                <w:rFonts w:eastAsia="Times New Roman"/>
                <w:color w:val="000000"/>
                <w:szCs w:val="28"/>
              </w:rPr>
              <w:t>артистамивокалистами</w:t>
            </w:r>
            <w:proofErr w:type="spellEnd"/>
            <w:r w:rsidRPr="00001FE0">
              <w:rPr>
                <w:rFonts w:eastAsia="Times New Roman"/>
                <w:color w:val="000000"/>
                <w:szCs w:val="28"/>
              </w:rPr>
              <w:t xml:space="preserve"> или </w:t>
            </w:r>
            <w:proofErr w:type="spellStart"/>
            <w:r w:rsidRPr="00001FE0">
              <w:rPr>
                <w:rFonts w:eastAsia="Times New Roman"/>
                <w:color w:val="000000"/>
                <w:szCs w:val="28"/>
              </w:rPr>
              <w:t>артистамиинструменталистами</w:t>
            </w:r>
            <w:proofErr w:type="spellEnd"/>
            <w:r w:rsidRPr="00001FE0">
              <w:rPr>
                <w:rFonts w:eastAsia="Times New Roman"/>
                <w:color w:val="000000"/>
                <w:szCs w:val="28"/>
              </w:rPr>
              <w:t xml:space="preserve">) </w:t>
            </w:r>
          </w:p>
        </w:tc>
      </w:tr>
      <w:tr w:rsidR="00474EEC" w:rsidRPr="00982882" w:rsidTr="00474EEC">
        <w:trPr>
          <w:trHeight w:val="375"/>
        </w:trPr>
        <w:tc>
          <w:tcPr>
            <w:tcW w:w="575" w:type="pct"/>
            <w:shd w:val="clear" w:color="000000" w:fill="FFFFFF"/>
          </w:tcPr>
          <w:p w:rsidR="00474EEC" w:rsidRPr="00D02E8D" w:rsidRDefault="00474EEC" w:rsidP="00997ED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D02E8D">
              <w:rPr>
                <w:rFonts w:eastAsia="Times New Roman"/>
                <w:b/>
                <w:bCs/>
                <w:color w:val="000000"/>
                <w:szCs w:val="28"/>
              </w:rPr>
              <w:t>ПК-9</w:t>
            </w:r>
          </w:p>
        </w:tc>
        <w:tc>
          <w:tcPr>
            <w:tcW w:w="4425" w:type="pct"/>
            <w:shd w:val="clear" w:color="000000" w:fill="FFFFFF"/>
          </w:tcPr>
          <w:p w:rsidR="00474EEC" w:rsidRPr="00D02E8D" w:rsidRDefault="00474EEC" w:rsidP="00997ED6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D02E8D">
              <w:rPr>
                <w:rFonts w:eastAsia="Times New Roman"/>
                <w:color w:val="000000"/>
                <w:szCs w:val="28"/>
              </w:rPr>
              <w:t xml:space="preserve">Способен организовывать, готовить и проводить концертные мероприятия в организациях дополнительного образования детей и взрослых </w:t>
            </w:r>
          </w:p>
        </w:tc>
      </w:tr>
    </w:tbl>
    <w:p w:rsidR="002F2DF2" w:rsidRPr="00142EEF" w:rsidRDefault="002F2DF2" w:rsidP="00384856">
      <w:pPr>
        <w:pStyle w:val="Style5"/>
        <w:widowControl/>
        <w:jc w:val="both"/>
        <w:rPr>
          <w:bCs/>
          <w:color w:val="000000"/>
        </w:rPr>
      </w:pPr>
    </w:p>
    <w:p w:rsidR="00384856" w:rsidRDefault="00384856">
      <w:pPr>
        <w:spacing w:after="200" w:line="276" w:lineRule="auto"/>
        <w:rPr>
          <w:rFonts w:eastAsia="Times New Roman" w:cs="Times New Roman"/>
          <w:b/>
          <w:szCs w:val="24"/>
          <w:lang w:eastAsia="zh-CN"/>
        </w:rPr>
      </w:pPr>
      <w:r>
        <w:rPr>
          <w:rFonts w:eastAsia="Times New Roman" w:cs="Times New Roman"/>
          <w:b/>
          <w:szCs w:val="24"/>
          <w:lang w:eastAsia="zh-CN"/>
        </w:rPr>
        <w:br w:type="page"/>
      </w:r>
    </w:p>
    <w:p w:rsidR="002C1E49" w:rsidRPr="000973C1" w:rsidRDefault="002C1E49" w:rsidP="00384856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0973C1">
        <w:rPr>
          <w:rFonts w:eastAsia="Times New Roman" w:cs="Times New Roman"/>
          <w:b/>
          <w:szCs w:val="24"/>
          <w:lang w:eastAsia="zh-CN"/>
        </w:rPr>
        <w:t>Перечень планируемых результатов обучения по дисциплине</w:t>
      </w:r>
      <w:r w:rsidRPr="000973C1">
        <w:rPr>
          <w:rFonts w:eastAsia="Times New Roman" w:cs="Times New Roman"/>
          <w:szCs w:val="24"/>
          <w:lang w:eastAsia="zh-CN"/>
        </w:rPr>
        <w:t xml:space="preserve">, </w:t>
      </w:r>
      <w:r w:rsidR="00565FE5">
        <w:rPr>
          <w:rFonts w:eastAsia="Times New Roman" w:cs="Times New Roman"/>
          <w:szCs w:val="24"/>
          <w:lang w:eastAsia="zh-CN"/>
        </w:rPr>
        <w:t>соотнесенных с планируемыми результатами освоения образовательной программы:</w:t>
      </w:r>
    </w:p>
    <w:p w:rsidR="007A2B6B" w:rsidRPr="00142EEF" w:rsidRDefault="007A2B6B" w:rsidP="00384856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142EEF">
        <w:rPr>
          <w:rFonts w:eastAsia="Times New Roman" w:cs="Times New Roman"/>
          <w:szCs w:val="24"/>
          <w:lang w:eastAsia="zh-CN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1"/>
        <w:gridCol w:w="3189"/>
      </w:tblGrid>
      <w:tr w:rsidR="00A15A9B" w:rsidRPr="00A15A9B" w:rsidTr="00474EEC">
        <w:tc>
          <w:tcPr>
            <w:tcW w:w="1667" w:type="pct"/>
            <w:shd w:val="clear" w:color="000000" w:fill="D9D9D9"/>
            <w:hideMark/>
          </w:tcPr>
          <w:p w:rsidR="00A15A9B" w:rsidRPr="00A15A9B" w:rsidRDefault="00A15A9B" w:rsidP="00A15A9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5A9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Код и наименование </w:t>
            </w:r>
            <w:r w:rsidRPr="00A15A9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компетенции</w:t>
            </w:r>
          </w:p>
        </w:tc>
        <w:tc>
          <w:tcPr>
            <w:tcW w:w="1667" w:type="pct"/>
            <w:shd w:val="clear" w:color="000000" w:fill="D9D9D9"/>
            <w:hideMark/>
          </w:tcPr>
          <w:p w:rsidR="00A15A9B" w:rsidRPr="00A15A9B" w:rsidRDefault="00A15A9B" w:rsidP="00A15A9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5A9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Индикаторы</w:t>
            </w:r>
            <w:r w:rsidRPr="00A15A9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компетенций</w:t>
            </w:r>
          </w:p>
        </w:tc>
        <w:tc>
          <w:tcPr>
            <w:tcW w:w="1666" w:type="pct"/>
            <w:shd w:val="clear" w:color="000000" w:fill="D9D9D9"/>
            <w:hideMark/>
          </w:tcPr>
          <w:p w:rsidR="00A15A9B" w:rsidRPr="00A15A9B" w:rsidRDefault="00A15A9B" w:rsidP="00A15A9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5A9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A15A9B" w:rsidRPr="00A15A9B" w:rsidTr="00474EEC">
        <w:tc>
          <w:tcPr>
            <w:tcW w:w="1667" w:type="pct"/>
            <w:vMerge w:val="restart"/>
            <w:shd w:val="clear" w:color="auto" w:fill="auto"/>
            <w:hideMark/>
          </w:tcPr>
          <w:p w:rsidR="00A15A9B" w:rsidRPr="00A15A9B" w:rsidRDefault="00A15A9B" w:rsidP="00A15A9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15A9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ПК-3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Способен проводить репетиционную работу с любительскими (самодеятельными) и учебными творческими коллективами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A15A9B" w:rsidRPr="00A15A9B" w:rsidRDefault="00A15A9B" w:rsidP="00A15A9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t>ПК-3.1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Умеет читать и анализировать оркестровые партитуры, проводить подготовку к оркестровой репетиции 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ПК-3.2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Определяет способы решения возникающих исполнительских проблем в творческих коллективах разных типов, добиваясь выразительности их звучания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ПК-3.3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Оптимально использует имеющиеся репетиционное время, находя в процессе репетиции наиболее результативные способы решения поставленных исполнительских задач</w:t>
            </w:r>
          </w:p>
        </w:tc>
        <w:tc>
          <w:tcPr>
            <w:tcW w:w="1666" w:type="pct"/>
            <w:shd w:val="clear" w:color="auto" w:fill="auto"/>
            <w:hideMark/>
          </w:tcPr>
          <w:p w:rsidR="00A15A9B" w:rsidRPr="00A15A9B" w:rsidRDefault="00A15A9B" w:rsidP="00A15A9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5A9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Знать:</w:t>
            </w:r>
            <w:r w:rsidRPr="00A15A9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- методику работы с исполнительскими коллективами разных типов; 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средства достижения выразительности звучания творческого коллектива; 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закономерности развития исполнительского мастерства оркестрантов; 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методические принципы работы с инструменталистами; 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- вспомогательный педагогический репертуар для выработки основных исполнительских навыков инструменталистов;</w:t>
            </w:r>
          </w:p>
        </w:tc>
      </w:tr>
      <w:tr w:rsidR="00A15A9B" w:rsidRPr="00A15A9B" w:rsidTr="00474EEC">
        <w:tc>
          <w:tcPr>
            <w:tcW w:w="1667" w:type="pct"/>
            <w:vMerge/>
            <w:vAlign w:val="center"/>
            <w:hideMark/>
          </w:tcPr>
          <w:p w:rsidR="00A15A9B" w:rsidRPr="00A15A9B" w:rsidRDefault="00A15A9B" w:rsidP="00A15A9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A15A9B" w:rsidRPr="00A15A9B" w:rsidRDefault="00A15A9B" w:rsidP="00A15A9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6" w:type="pct"/>
            <w:shd w:val="clear" w:color="auto" w:fill="auto"/>
            <w:hideMark/>
          </w:tcPr>
          <w:p w:rsidR="00A15A9B" w:rsidRPr="00A15A9B" w:rsidRDefault="00A15A9B" w:rsidP="00A15A9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5A9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A15A9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 xml:space="preserve">- 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планировать и вести репетиционный процесс с различными типами и видами оркестровых коллективов, совершенствовать и развивать исполнительские навыки музыкантов оркестра; 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анализировать особенности музыкального языка оркестрового произведения с целью выявления его содержания и необходимости транспонирования; 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- сопоставить эмпирический опыт дирижеров  с современным научным знанием,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- оценить звучание и исполнение оркестрового  коллектива и аргументировано изложить свою точку зрения;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- воспроизводить голосом мелодические линии отдельных оркестровых партий;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- развивать и совершенствовать исполнительские навыки музыкантов оркестра;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использовать наиболее эффективные методы репетиционной работы; </w:t>
            </w:r>
          </w:p>
        </w:tc>
      </w:tr>
      <w:tr w:rsidR="00A15A9B" w:rsidRPr="00A15A9B" w:rsidTr="00474EEC">
        <w:tc>
          <w:tcPr>
            <w:tcW w:w="1667" w:type="pct"/>
            <w:vMerge/>
            <w:vAlign w:val="center"/>
            <w:hideMark/>
          </w:tcPr>
          <w:p w:rsidR="00A15A9B" w:rsidRPr="00A15A9B" w:rsidRDefault="00A15A9B" w:rsidP="00A15A9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A15A9B" w:rsidRPr="00A15A9B" w:rsidRDefault="00A15A9B" w:rsidP="00A15A9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6" w:type="pct"/>
            <w:shd w:val="clear" w:color="auto" w:fill="auto"/>
            <w:hideMark/>
          </w:tcPr>
          <w:p w:rsidR="00A15A9B" w:rsidRPr="00A15A9B" w:rsidRDefault="00A15A9B" w:rsidP="00A15A9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15A9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A15A9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 xml:space="preserve">- 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навыком отбора наиболее эффективных методов, форм и видов репетиционной работы с оркестром; 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коммуникативными навыками в профессиональном общении, 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знаниями по истории и теории оркестрового исполнительства; 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навыком сравнительного анализа в теоретических и практических (исполнительство) вопросах </w:t>
            </w:r>
            <w:proofErr w:type="spellStart"/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t>инструментоведения</w:t>
            </w:r>
            <w:proofErr w:type="spellEnd"/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; 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профессиональной терминологией; 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основами исполнительского  мастерства на духовом или ударном  инструменте; </w:t>
            </w:r>
          </w:p>
        </w:tc>
      </w:tr>
      <w:tr w:rsidR="00A15A9B" w:rsidRPr="00A15A9B" w:rsidTr="00474EEC">
        <w:tc>
          <w:tcPr>
            <w:tcW w:w="1667" w:type="pct"/>
            <w:vMerge w:val="restart"/>
            <w:shd w:val="clear" w:color="auto" w:fill="auto"/>
            <w:hideMark/>
          </w:tcPr>
          <w:p w:rsidR="00A15A9B" w:rsidRPr="00A15A9B" w:rsidRDefault="00A15A9B" w:rsidP="00A15A9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15A9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ПК-5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Способен проводить индивидуальную работу с артистами творческих коллективов (артистами-инструменталистами) 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A15A9B" w:rsidRPr="00A15A9B" w:rsidRDefault="00A15A9B" w:rsidP="00A15A9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t>ПК-5.1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Знает теоретические основы функционирования исполнительского аппарата музыканта-инструменталиста и учитывает их  при организации репетиционного процесса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ПК-5.2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Способен на слух отличать звучание инструментов оркестра, определяя их качественные характеристики</w:t>
            </w:r>
          </w:p>
        </w:tc>
        <w:tc>
          <w:tcPr>
            <w:tcW w:w="1666" w:type="pct"/>
            <w:shd w:val="clear" w:color="auto" w:fill="auto"/>
            <w:hideMark/>
          </w:tcPr>
          <w:p w:rsidR="00A15A9B" w:rsidRPr="00A15A9B" w:rsidRDefault="00A15A9B" w:rsidP="00A15A9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15A9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Знать: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теоретические основы функционирования исполнительского аппарата духовика; 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- звучание инструментов;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- имена известных исполнителей в истории духового сольного и оркестрово-ансамблевого исполнительства;</w:t>
            </w:r>
          </w:p>
        </w:tc>
      </w:tr>
      <w:tr w:rsidR="00A15A9B" w:rsidRPr="00A15A9B" w:rsidTr="00474EEC">
        <w:tc>
          <w:tcPr>
            <w:tcW w:w="1667" w:type="pct"/>
            <w:vMerge/>
            <w:vAlign w:val="center"/>
            <w:hideMark/>
          </w:tcPr>
          <w:p w:rsidR="00A15A9B" w:rsidRPr="00A15A9B" w:rsidRDefault="00A15A9B" w:rsidP="00A15A9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A15A9B" w:rsidRPr="00A15A9B" w:rsidRDefault="00A15A9B" w:rsidP="00A15A9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6" w:type="pct"/>
            <w:shd w:val="clear" w:color="auto" w:fill="auto"/>
            <w:hideMark/>
          </w:tcPr>
          <w:p w:rsidR="00A15A9B" w:rsidRPr="00A15A9B" w:rsidRDefault="00A15A9B" w:rsidP="00A15A9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15A9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- различать (отличать) инструменты оркестра на слух;</w:t>
            </w:r>
          </w:p>
        </w:tc>
      </w:tr>
      <w:tr w:rsidR="00A15A9B" w:rsidRPr="00A15A9B" w:rsidTr="00474EEC">
        <w:tc>
          <w:tcPr>
            <w:tcW w:w="1667" w:type="pct"/>
            <w:vMerge/>
            <w:vAlign w:val="center"/>
            <w:hideMark/>
          </w:tcPr>
          <w:p w:rsidR="00A15A9B" w:rsidRPr="00A15A9B" w:rsidRDefault="00A15A9B" w:rsidP="00A15A9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A15A9B" w:rsidRPr="00A15A9B" w:rsidRDefault="00A15A9B" w:rsidP="00A15A9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6" w:type="pct"/>
            <w:shd w:val="clear" w:color="auto" w:fill="auto"/>
            <w:hideMark/>
          </w:tcPr>
          <w:p w:rsidR="00A15A9B" w:rsidRPr="00A15A9B" w:rsidRDefault="00A15A9B" w:rsidP="00A15A9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15A9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- способностью усваивать исполнительский опыт предшественников и творчески применять его на практике.</w:t>
            </w:r>
            <w:r w:rsidRPr="00A15A9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комплексом теоретических знаний области духового исполнительства и педагогики;</w:t>
            </w:r>
          </w:p>
        </w:tc>
      </w:tr>
      <w:tr w:rsidR="00474EEC" w:rsidRPr="00210BCB" w:rsidTr="00474EEC">
        <w:tc>
          <w:tcPr>
            <w:tcW w:w="1667" w:type="pct"/>
            <w:vMerge/>
            <w:shd w:val="clear" w:color="auto" w:fill="auto"/>
            <w:vAlign w:val="center"/>
            <w:hideMark/>
          </w:tcPr>
          <w:p w:rsidR="00474EEC" w:rsidRPr="00210BCB" w:rsidRDefault="00474EEC" w:rsidP="00997ED6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10BCB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ПК-9</w:t>
            </w:r>
            <w:r w:rsidRPr="00210BC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Способен организовывать, готовить и проводить концертные мероприятия в организациях дополнительного образования детей и взрослых </w:t>
            </w:r>
          </w:p>
        </w:tc>
        <w:tc>
          <w:tcPr>
            <w:tcW w:w="1667" w:type="pct"/>
            <w:vMerge/>
            <w:shd w:val="clear" w:color="auto" w:fill="auto"/>
            <w:vAlign w:val="center"/>
            <w:hideMark/>
          </w:tcPr>
          <w:p w:rsidR="00474EEC" w:rsidRPr="00210BCB" w:rsidRDefault="00474EEC" w:rsidP="00997ED6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10BCB">
              <w:rPr>
                <w:rFonts w:eastAsia="Times New Roman" w:cs="Times New Roman"/>
                <w:color w:val="000000"/>
                <w:szCs w:val="24"/>
                <w:lang w:eastAsia="ru-RU"/>
              </w:rPr>
              <w:t>ПК-9.1</w:t>
            </w:r>
            <w:r w:rsidRPr="00210BC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Планирует, организует, и проводит </w:t>
            </w:r>
            <w:proofErr w:type="spellStart"/>
            <w:r w:rsidRPr="00210BCB">
              <w:rPr>
                <w:rFonts w:eastAsia="Times New Roman" w:cs="Times New Roman"/>
                <w:color w:val="000000"/>
                <w:szCs w:val="24"/>
                <w:lang w:eastAsia="ru-RU"/>
              </w:rPr>
              <w:t>досуговые</w:t>
            </w:r>
            <w:proofErr w:type="spellEnd"/>
            <w:r w:rsidRPr="00210BCB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концертные музыкально-инструментальные мероприятия в организациях дополнительного образования детей и взрослых</w:t>
            </w:r>
            <w:r w:rsidRPr="00210BC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210BC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ПК-9.2</w:t>
            </w:r>
            <w:r w:rsidRPr="00210BCB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Отбирает концертный репертуар для солистов и самодеятельных творческих коллективов организаций дополнительного образования детей и взрослых в зависимости от тематики концертного мероприятия и исполнительских возможностей солиста или творческого коллектива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EEC" w:rsidRPr="00474EEC" w:rsidRDefault="00474EEC" w:rsidP="00997ED6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474EE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Знать</w:t>
            </w:r>
            <w:r w:rsidRPr="00474EE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:</w:t>
            </w:r>
            <w:r w:rsidRPr="00474EE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  <w:t xml:space="preserve">- способы взаимодействия педагога с обучающимися образовательных организаций дополнительного образования; </w:t>
            </w:r>
            <w:r w:rsidRPr="00474EE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  <w:t xml:space="preserve">- образовательную, воспитательную и развивающую функции обучения; </w:t>
            </w:r>
            <w:r w:rsidRPr="00474EE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  <w:t xml:space="preserve">- роль воспитания в педагогическом процессе; </w:t>
            </w:r>
            <w:r w:rsidRPr="00474EE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  <w:t xml:space="preserve">- формы организации учебной деятельности в образовательных организациях дополнительного образования; </w:t>
            </w:r>
            <w:r w:rsidRPr="00474EE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  <w:t xml:space="preserve">- методы, приемы, средства организации и управления педагогическим процессом; </w:t>
            </w:r>
            <w:r w:rsidRPr="00474EE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  <w:t xml:space="preserve">- психологию межличностных отношений в группах разного возраста; </w:t>
            </w:r>
            <w:r w:rsidRPr="00474EE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  <w:t xml:space="preserve">- способы психологического и педагогического изучения обучающихся; </w:t>
            </w:r>
          </w:p>
        </w:tc>
      </w:tr>
      <w:tr w:rsidR="00474EEC" w:rsidRPr="00210BCB" w:rsidTr="00474EEC">
        <w:tc>
          <w:tcPr>
            <w:tcW w:w="1667" w:type="pct"/>
            <w:vMerge/>
            <w:vAlign w:val="center"/>
            <w:hideMark/>
          </w:tcPr>
          <w:p w:rsidR="00474EEC" w:rsidRPr="00210BCB" w:rsidRDefault="00474EEC" w:rsidP="00997ED6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474EEC" w:rsidRPr="00210BCB" w:rsidRDefault="00474EEC" w:rsidP="00997ED6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EEC" w:rsidRPr="00474EEC" w:rsidRDefault="00474EEC" w:rsidP="00997ED6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474EE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</w:t>
            </w:r>
            <w:r w:rsidRPr="00474EE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:</w:t>
            </w:r>
            <w:r w:rsidRPr="00474EE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  <w:t xml:space="preserve">- проводить с обучающимися разного возраста групповые и индивидуальные занятия; </w:t>
            </w:r>
            <w:r w:rsidRPr="00474EE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  <w:t>- организовывать контроль их самостоятельной работы в соответствии с требованиями образовательного процесса;</w:t>
            </w:r>
            <w:r w:rsidRPr="00474EE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  <w:t xml:space="preserve">- развивать у обучающихся творческие способности, самостоятельность, инициативу; </w:t>
            </w:r>
            <w:r w:rsidRPr="00474EE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  <w:t xml:space="preserve">- использовать наиболее эффективные методы, формы и средства обучения; </w:t>
            </w:r>
            <w:r w:rsidRPr="00474EE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  <w:t xml:space="preserve">- создавать педагогически целесообразную и психологически безопасную образовательную среду; </w:t>
            </w:r>
            <w:r w:rsidRPr="00474EE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  <w:t xml:space="preserve">- пользоваться справочной и методической литературой; </w:t>
            </w:r>
            <w:r w:rsidRPr="00474EE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  <w:t>- анализировать отдельные методические пособия, учебные программы;</w:t>
            </w:r>
            <w:r w:rsidRPr="00474EE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  <w:t xml:space="preserve">- планировать учебный процесс, составлять учебные программы; </w:t>
            </w:r>
          </w:p>
        </w:tc>
      </w:tr>
      <w:tr w:rsidR="00474EEC" w:rsidRPr="00210BCB" w:rsidTr="00474EEC">
        <w:tc>
          <w:tcPr>
            <w:tcW w:w="1667" w:type="pct"/>
            <w:vMerge/>
            <w:vAlign w:val="center"/>
            <w:hideMark/>
          </w:tcPr>
          <w:p w:rsidR="00474EEC" w:rsidRPr="00210BCB" w:rsidRDefault="00474EEC" w:rsidP="00997ED6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474EEC" w:rsidRPr="00210BCB" w:rsidRDefault="00474EEC" w:rsidP="00997ED6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EEC" w:rsidRPr="00474EEC" w:rsidRDefault="00474EEC" w:rsidP="00997ED6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</w:pPr>
            <w:r w:rsidRPr="00474EE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</w:t>
            </w:r>
            <w:r w:rsidRPr="00474EE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t>:</w:t>
            </w:r>
            <w:r w:rsidRPr="00474EE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  <w:t xml:space="preserve">- коммуникативными навыками; </w:t>
            </w:r>
            <w:r w:rsidRPr="00474EE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  <w:t xml:space="preserve">- методикой работы с самодеятельным (любительским) творческим коллективом; </w:t>
            </w:r>
            <w:r w:rsidRPr="00474EE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  <w:t xml:space="preserve">- профессиональной терминологией, методикой преподавания оркестровых и исполнительских дисциплин в организациях дополнительного образования детей и взрослых; </w:t>
            </w:r>
            <w:r w:rsidRPr="00474EE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  <w:t xml:space="preserve">- приёмами мануальной техники; </w:t>
            </w:r>
            <w:r w:rsidRPr="00474EEC">
              <w:rPr>
                <w:rFonts w:eastAsia="Times New Roman" w:cs="Times New Roman"/>
                <w:bCs/>
                <w:color w:val="000000"/>
                <w:szCs w:val="24"/>
                <w:lang w:eastAsia="ru-RU"/>
              </w:rPr>
              <w:br/>
              <w:t>- навыками планирования педагогической работы.</w:t>
            </w:r>
          </w:p>
        </w:tc>
      </w:tr>
    </w:tbl>
    <w:p w:rsidR="0007720C" w:rsidRPr="00142EEF" w:rsidRDefault="0007720C" w:rsidP="00384856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07720C" w:rsidRPr="00384856" w:rsidRDefault="0007720C" w:rsidP="00384856">
      <w:pPr>
        <w:pStyle w:val="2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bookmarkStart w:id="8" w:name="_Toc528600541"/>
      <w:bookmarkStart w:id="9" w:name="_Toc94347970"/>
      <w:r w:rsidRPr="00384856">
        <w:rPr>
          <w:rFonts w:eastAsia="Calibri"/>
        </w:rPr>
        <w:t>МЕСТО ДИСЦИПЛИНЫ В СТРУКТУРЕ ОПОП ВО</w:t>
      </w:r>
      <w:bookmarkEnd w:id="8"/>
      <w:bookmarkEnd w:id="9"/>
    </w:p>
    <w:p w:rsidR="002F2DF2" w:rsidRPr="00142EEF" w:rsidRDefault="002F2DF2" w:rsidP="00384856">
      <w:pPr>
        <w:pStyle w:val="2"/>
        <w:jc w:val="both"/>
        <w:rPr>
          <w:rFonts w:eastAsia="Arial Unicode MS"/>
        </w:rPr>
      </w:pPr>
      <w:bookmarkStart w:id="10" w:name="_Toc528600542"/>
    </w:p>
    <w:p w:rsidR="00D04B17" w:rsidRDefault="004619B2" w:rsidP="00384856">
      <w:pPr>
        <w:pStyle w:val="af1"/>
        <w:shd w:val="clear" w:color="auto" w:fill="FFFFFF"/>
        <w:ind w:left="0" w:firstLine="709"/>
        <w:jc w:val="both"/>
      </w:pPr>
      <w:r w:rsidRPr="00142EEF">
        <w:t xml:space="preserve">Дисциплина </w:t>
      </w:r>
      <w:r w:rsidR="00142EEF">
        <w:t>«</w:t>
      </w:r>
      <w:r w:rsidRPr="00142EEF">
        <w:t>Методика работы с оркестром</w:t>
      </w:r>
      <w:r w:rsidR="00142EEF">
        <w:t>»</w:t>
      </w:r>
      <w:r w:rsidR="00D04B17" w:rsidRPr="00283960">
        <w:t xml:space="preserve">относится </w:t>
      </w:r>
      <w:r w:rsidR="002700F6" w:rsidRPr="00D04581">
        <w:t xml:space="preserve">к Части, формируемой </w:t>
      </w:r>
      <w:r w:rsidR="002700F6" w:rsidRPr="001534BE">
        <w:rPr>
          <w:rFonts w:eastAsiaTheme="minorHAnsi"/>
          <w:lang w:eastAsia="en-US"/>
        </w:rPr>
        <w:t xml:space="preserve">участниками образовательных отношений, входит в Блок 1 «Дисциплины (модули)» ОПОП по направлению подготовки </w:t>
      </w:r>
      <w:r w:rsidR="00D04B17">
        <w:t>53.03.05«</w:t>
      </w:r>
      <w:proofErr w:type="spellStart"/>
      <w:r w:rsidR="00D04B17">
        <w:t>Дирижирование</w:t>
      </w:r>
      <w:proofErr w:type="spellEnd"/>
      <w:r w:rsidR="00D04B17">
        <w:t>», п</w:t>
      </w:r>
      <w:r w:rsidR="00D04B17" w:rsidRPr="00D04581">
        <w:t xml:space="preserve">рофиль </w:t>
      </w:r>
      <w:r w:rsidR="00D04B17">
        <w:t>«</w:t>
      </w:r>
      <w:proofErr w:type="spellStart"/>
      <w:r w:rsidR="00A371BC">
        <w:t>Дирижирование</w:t>
      </w:r>
      <w:proofErr w:type="spellEnd"/>
      <w:r w:rsidR="00A371BC">
        <w:t xml:space="preserve"> оркестром народных инструментов</w:t>
      </w:r>
      <w:r w:rsidR="00D04B17">
        <w:t>»</w:t>
      </w:r>
      <w:r w:rsidR="00D04B17" w:rsidRPr="00D04581">
        <w:t>.</w:t>
      </w:r>
    </w:p>
    <w:p w:rsidR="004619B2" w:rsidRPr="00142EEF" w:rsidRDefault="004619B2" w:rsidP="00384856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142EEF">
        <w:rPr>
          <w:rFonts w:cs="Times New Roman"/>
          <w:szCs w:val="24"/>
        </w:rPr>
        <w:t xml:space="preserve">Изучение дисциплины базируется на системе знаний, умений и компетенций, полученных студентами в результате предшествующего изучения дисциплин </w:t>
      </w:r>
      <w:r w:rsidR="00142EEF">
        <w:rPr>
          <w:rFonts w:cs="Times New Roman"/>
          <w:szCs w:val="24"/>
        </w:rPr>
        <w:t>«</w:t>
      </w:r>
      <w:proofErr w:type="spellStart"/>
      <w:r w:rsidRPr="00142EEF">
        <w:rPr>
          <w:rFonts w:cs="Times New Roman"/>
          <w:szCs w:val="24"/>
        </w:rPr>
        <w:t>Дирижирование</w:t>
      </w:r>
      <w:proofErr w:type="spellEnd"/>
      <w:r w:rsidR="00142EEF">
        <w:rPr>
          <w:rFonts w:cs="Times New Roman"/>
          <w:szCs w:val="24"/>
        </w:rPr>
        <w:t>»</w:t>
      </w:r>
      <w:r w:rsidRPr="00142EEF">
        <w:rPr>
          <w:rFonts w:cs="Times New Roman"/>
          <w:szCs w:val="24"/>
        </w:rPr>
        <w:t xml:space="preserve">, </w:t>
      </w:r>
      <w:r w:rsidR="00142EEF">
        <w:rPr>
          <w:rFonts w:cs="Times New Roman"/>
          <w:szCs w:val="24"/>
        </w:rPr>
        <w:t>«</w:t>
      </w:r>
      <w:r w:rsidRPr="00142EEF">
        <w:rPr>
          <w:rFonts w:cs="Times New Roman"/>
          <w:szCs w:val="24"/>
        </w:rPr>
        <w:t>Чтение партитур</w:t>
      </w:r>
      <w:r w:rsidR="00142EEF">
        <w:rPr>
          <w:rFonts w:cs="Times New Roman"/>
          <w:szCs w:val="24"/>
        </w:rPr>
        <w:t>»</w:t>
      </w:r>
      <w:r w:rsidRPr="00142EEF">
        <w:rPr>
          <w:rFonts w:cs="Times New Roman"/>
          <w:szCs w:val="24"/>
        </w:rPr>
        <w:t xml:space="preserve">, </w:t>
      </w:r>
      <w:r w:rsidR="00142EEF">
        <w:rPr>
          <w:rFonts w:cs="Times New Roman"/>
          <w:szCs w:val="24"/>
        </w:rPr>
        <w:t>«</w:t>
      </w:r>
      <w:proofErr w:type="spellStart"/>
      <w:r w:rsidRPr="00142EEF">
        <w:rPr>
          <w:rFonts w:cs="Times New Roman"/>
          <w:szCs w:val="24"/>
        </w:rPr>
        <w:t>Инструментоведение</w:t>
      </w:r>
      <w:proofErr w:type="spellEnd"/>
      <w:r w:rsidR="00142EEF">
        <w:rPr>
          <w:rFonts w:cs="Times New Roman"/>
          <w:szCs w:val="24"/>
        </w:rPr>
        <w:t>»</w:t>
      </w:r>
      <w:r w:rsidRPr="00142EEF">
        <w:rPr>
          <w:rFonts w:cs="Times New Roman"/>
          <w:szCs w:val="24"/>
        </w:rPr>
        <w:t xml:space="preserve">, </w:t>
      </w:r>
      <w:r w:rsidR="00142EEF">
        <w:rPr>
          <w:rFonts w:cs="Times New Roman"/>
          <w:szCs w:val="24"/>
        </w:rPr>
        <w:t>«</w:t>
      </w:r>
      <w:r w:rsidRPr="00142EEF">
        <w:rPr>
          <w:rFonts w:cs="Times New Roman"/>
          <w:szCs w:val="24"/>
        </w:rPr>
        <w:t>История дирижерского искусства</w:t>
      </w:r>
      <w:r w:rsidR="00142EEF">
        <w:rPr>
          <w:rFonts w:cs="Times New Roman"/>
          <w:szCs w:val="24"/>
        </w:rPr>
        <w:t>»</w:t>
      </w:r>
      <w:r w:rsidRPr="00142EEF">
        <w:rPr>
          <w:rFonts w:cs="Times New Roman"/>
          <w:szCs w:val="24"/>
        </w:rPr>
        <w:t xml:space="preserve">, </w:t>
      </w:r>
      <w:r w:rsidR="00142EEF">
        <w:rPr>
          <w:rFonts w:cs="Times New Roman"/>
          <w:szCs w:val="24"/>
        </w:rPr>
        <w:t>«</w:t>
      </w:r>
      <w:r w:rsidR="00D52AFB">
        <w:rPr>
          <w:rFonts w:cs="Times New Roman"/>
          <w:szCs w:val="24"/>
        </w:rPr>
        <w:t>П</w:t>
      </w:r>
      <w:r w:rsidRPr="00142EEF">
        <w:rPr>
          <w:rFonts w:cs="Times New Roman"/>
          <w:szCs w:val="24"/>
        </w:rPr>
        <w:t>едагогика и психология</w:t>
      </w:r>
      <w:r w:rsidR="00142EEF">
        <w:rPr>
          <w:rFonts w:cs="Times New Roman"/>
          <w:szCs w:val="24"/>
        </w:rPr>
        <w:t>»</w:t>
      </w:r>
      <w:r w:rsidR="0067249A">
        <w:rPr>
          <w:rFonts w:cs="Times New Roman"/>
          <w:szCs w:val="24"/>
        </w:rPr>
        <w:t>, а так же</w:t>
      </w:r>
      <w:r w:rsidRPr="00142EEF">
        <w:rPr>
          <w:rFonts w:cs="Times New Roman"/>
          <w:szCs w:val="24"/>
        </w:rPr>
        <w:t xml:space="preserve"> полученных студентами в средних специальных учебных заведениях.</w:t>
      </w:r>
    </w:p>
    <w:p w:rsidR="002F2DF2" w:rsidRDefault="004619B2" w:rsidP="00384856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42EEF">
        <w:rPr>
          <w:rFonts w:cs="Times New Roman"/>
          <w:szCs w:val="24"/>
        </w:rPr>
        <w:t xml:space="preserve">Освоение данной дисциплины является основой для последующего прохождения Производственной практики </w:t>
      </w:r>
      <w:r w:rsidR="00142EEF">
        <w:rPr>
          <w:rFonts w:cs="Times New Roman"/>
          <w:szCs w:val="24"/>
        </w:rPr>
        <w:t>«</w:t>
      </w:r>
      <w:r w:rsidRPr="00142EEF">
        <w:rPr>
          <w:rFonts w:cs="Times New Roman"/>
          <w:szCs w:val="24"/>
        </w:rPr>
        <w:t>Работа с оркестром</w:t>
      </w:r>
      <w:r w:rsidR="00142EEF">
        <w:rPr>
          <w:rFonts w:cs="Times New Roman"/>
          <w:szCs w:val="24"/>
        </w:rPr>
        <w:t>»</w:t>
      </w:r>
      <w:r w:rsidRPr="00142EEF">
        <w:rPr>
          <w:rFonts w:cs="Times New Roman"/>
          <w:szCs w:val="24"/>
        </w:rPr>
        <w:t xml:space="preserve"> и подготовки к </w:t>
      </w:r>
      <w:r w:rsidR="00D04B17" w:rsidRPr="00F044F5">
        <w:rPr>
          <w:rFonts w:eastAsia="Times New Roman" w:cs="Times New Roman"/>
          <w:szCs w:val="24"/>
          <w:lang w:eastAsia="zh-CN"/>
        </w:rPr>
        <w:t>Государственной итоговой аттестации.</w:t>
      </w:r>
    </w:p>
    <w:p w:rsidR="00474EEC" w:rsidRDefault="00D04B17" w:rsidP="00384856">
      <w:pPr>
        <w:pStyle w:val="af1"/>
        <w:shd w:val="clear" w:color="auto" w:fill="FFFFFF"/>
        <w:ind w:left="0" w:firstLine="709"/>
        <w:jc w:val="both"/>
      </w:pPr>
      <w:proofErr w:type="spellStart"/>
      <w:r w:rsidRPr="007552A1">
        <w:t>Взаимосвязьс</w:t>
      </w:r>
      <w:proofErr w:type="spellEnd"/>
      <w:r w:rsidRPr="007552A1">
        <w:t xml:space="preserve"> </w:t>
      </w:r>
      <w:proofErr w:type="spellStart"/>
      <w:r w:rsidRPr="007552A1">
        <w:t>другимидисциплинами</w:t>
      </w:r>
      <w:proofErr w:type="spellEnd"/>
      <w:r w:rsidRPr="007552A1">
        <w:t xml:space="preserve"> О</w:t>
      </w:r>
      <w:r>
        <w:t>П</w:t>
      </w:r>
      <w:r w:rsidRPr="007552A1">
        <w:t xml:space="preserve">ОП способствует углубленной подготовке студентов к </w:t>
      </w:r>
      <w:proofErr w:type="spellStart"/>
      <w:r w:rsidRPr="007552A1">
        <w:t>решениюспециальных</w:t>
      </w:r>
      <w:proofErr w:type="spellEnd"/>
      <w:r w:rsidRPr="007552A1">
        <w:t xml:space="preserve"> практических профессиональных задач и формированию </w:t>
      </w:r>
      <w:proofErr w:type="spellStart"/>
      <w:r w:rsidRPr="007552A1">
        <w:t>необходимыхкомпетенций</w:t>
      </w:r>
      <w:proofErr w:type="spellEnd"/>
      <w:r>
        <w:t>.</w:t>
      </w:r>
    </w:p>
    <w:p w:rsidR="00474EEC" w:rsidRDefault="00474EEC">
      <w:pPr>
        <w:spacing w:after="200" w:line="276" w:lineRule="auto"/>
        <w:rPr>
          <w:rFonts w:eastAsia="Times New Roman" w:cs="Times New Roman"/>
          <w:szCs w:val="24"/>
          <w:lang w:eastAsia="zh-CN"/>
        </w:rPr>
      </w:pPr>
      <w:r>
        <w:br w:type="page"/>
      </w:r>
    </w:p>
    <w:p w:rsidR="00D04B17" w:rsidRPr="0077768A" w:rsidRDefault="00AF7CB7" w:rsidP="00384856">
      <w:pPr>
        <w:pStyle w:val="2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bookmarkStart w:id="11" w:name="_Toc94347971"/>
      <w:bookmarkEnd w:id="10"/>
      <w:r>
        <w:rPr>
          <w:rFonts w:eastAsia="Calibri"/>
        </w:rPr>
        <w:t>ОБЪЕМ ДИСЦИПЛИНЫ В ЗАЧЕТНЫХ ЕДИНИЦАХ С УКАЗАНИЕМ ОБЩЕГО КОЛИЧЕСТВА АКАДЕМИЧЕСКИХ ЧАСОВ, А ТАК ЖЕ ЧАСОВ, ВЫДЕЛЕННЫХ НА КОНТАКТНУЮ РАБОТУ ОБУЧАЮЩИХСЯ С ПРЕПОДАВАТЕЛЕМ (ПО ВИДАМ УЧЕБНЫХ ЗАНЯТИЙ) И НА САМОСТОЯТЕЛЬНУЮ РАБОТУ ОБУЧАЮЩИХСЯ</w:t>
      </w:r>
      <w:bookmarkEnd w:id="11"/>
    </w:p>
    <w:p w:rsidR="00D04B17" w:rsidRDefault="00D04B17" w:rsidP="00384856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897258" w:rsidRDefault="00D04B17" w:rsidP="0089725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D04581">
        <w:rPr>
          <w:rFonts w:eastAsia="Times New Roman" w:cs="Times New Roman"/>
          <w:szCs w:val="24"/>
          <w:lang w:eastAsia="zh-CN"/>
        </w:rPr>
        <w:t>Общая трудоемкость дисциплины составляет</w:t>
      </w:r>
      <w:r>
        <w:rPr>
          <w:rFonts w:eastAsia="Times New Roman" w:cs="Times New Roman"/>
          <w:szCs w:val="24"/>
          <w:lang w:eastAsia="zh-CN"/>
        </w:rPr>
        <w:t>:</w:t>
      </w:r>
    </w:p>
    <w:p w:rsidR="00897258" w:rsidRDefault="00897258" w:rsidP="0089725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883"/>
        <w:gridCol w:w="855"/>
      </w:tblGrid>
      <w:tr w:rsidR="00897258" w:rsidRPr="00897258">
        <w:trPr>
          <w:trHeight w:val="362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</w:tcPr>
          <w:p w:rsidR="00897258" w:rsidRPr="00897258" w:rsidRDefault="008972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Cs w:val="24"/>
              </w:rPr>
            </w:pPr>
            <w:r w:rsidRPr="00897258">
              <w:rPr>
                <w:rFonts w:cs="Times New Roman"/>
                <w:color w:val="000000"/>
                <w:szCs w:val="24"/>
              </w:rPr>
              <w:t>Зачетных единиц: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897258" w:rsidRPr="00897258" w:rsidRDefault="008972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4"/>
              </w:rPr>
            </w:pPr>
            <w:r w:rsidRPr="00897258">
              <w:rPr>
                <w:rFonts w:cs="Times New Roman"/>
                <w:b/>
                <w:bCs/>
                <w:color w:val="000000"/>
                <w:szCs w:val="24"/>
              </w:rPr>
              <w:t>4</w:t>
            </w:r>
          </w:p>
        </w:tc>
      </w:tr>
      <w:tr w:rsidR="00897258" w:rsidRPr="00897258">
        <w:trPr>
          <w:trHeight w:val="362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</w:tcPr>
          <w:p w:rsidR="00897258" w:rsidRPr="00897258" w:rsidRDefault="008972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Cs w:val="24"/>
              </w:rPr>
            </w:pPr>
            <w:r w:rsidRPr="00897258">
              <w:rPr>
                <w:rFonts w:cs="Times New Roman"/>
                <w:color w:val="000000"/>
                <w:szCs w:val="24"/>
              </w:rPr>
              <w:t>Академических часов: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897258" w:rsidRPr="00897258" w:rsidRDefault="008972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4"/>
              </w:rPr>
            </w:pPr>
            <w:r w:rsidRPr="00897258">
              <w:rPr>
                <w:rFonts w:cs="Times New Roman"/>
                <w:b/>
                <w:bCs/>
                <w:color w:val="000000"/>
                <w:szCs w:val="24"/>
              </w:rPr>
              <w:t>144</w:t>
            </w:r>
          </w:p>
        </w:tc>
      </w:tr>
      <w:tr w:rsidR="00897258" w:rsidRPr="00897258">
        <w:trPr>
          <w:trHeight w:val="362"/>
        </w:trPr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</w:tcPr>
          <w:p w:rsidR="00897258" w:rsidRPr="00897258" w:rsidRDefault="008972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Cs w:val="24"/>
              </w:rPr>
            </w:pPr>
            <w:r w:rsidRPr="00897258">
              <w:rPr>
                <w:rFonts w:cs="Times New Roman"/>
                <w:color w:val="000000"/>
                <w:szCs w:val="24"/>
              </w:rPr>
              <w:t>Астрономических часов: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:rsidR="00897258" w:rsidRPr="00897258" w:rsidRDefault="008972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4"/>
              </w:rPr>
            </w:pPr>
            <w:r w:rsidRPr="00897258">
              <w:rPr>
                <w:rFonts w:cs="Times New Roman"/>
                <w:b/>
                <w:bCs/>
                <w:color w:val="000000"/>
                <w:szCs w:val="24"/>
              </w:rPr>
              <w:t>108</w:t>
            </w:r>
          </w:p>
        </w:tc>
      </w:tr>
    </w:tbl>
    <w:p w:rsidR="0067249A" w:rsidRDefault="0067249A">
      <w:pPr>
        <w:spacing w:after="200" w:line="276" w:lineRule="auto"/>
        <w:rPr>
          <w:rFonts w:eastAsia="Times New Roman" w:cs="Times New Roman"/>
          <w:szCs w:val="24"/>
          <w:lang w:eastAsia="zh-CN"/>
        </w:rPr>
      </w:pPr>
    </w:p>
    <w:p w:rsidR="0007720C" w:rsidRPr="00142EEF" w:rsidRDefault="0007720C" w:rsidP="00384856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142EEF">
        <w:rPr>
          <w:rFonts w:eastAsia="Times New Roman" w:cs="Times New Roman"/>
          <w:szCs w:val="24"/>
          <w:lang w:eastAsia="zh-CN"/>
        </w:rPr>
        <w:t>По видам учебной деятельности дисциплина распределена следующим образом:</w:t>
      </w:r>
    </w:p>
    <w:p w:rsidR="00F2556E" w:rsidRPr="00142EEF" w:rsidRDefault="00F2556E" w:rsidP="00384856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07720C" w:rsidRPr="00142EEF" w:rsidRDefault="0007720C" w:rsidP="00384856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142EEF">
        <w:rPr>
          <w:rFonts w:eastAsia="Times New Roman" w:cs="Times New Roman"/>
          <w:szCs w:val="24"/>
          <w:lang w:eastAsia="zh-CN"/>
        </w:rPr>
        <w:t>- для очной формы обучения:</w:t>
      </w:r>
    </w:p>
    <w:p w:rsidR="0007720C" w:rsidRPr="00142EEF" w:rsidRDefault="0007720C" w:rsidP="00384856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142EEF">
        <w:rPr>
          <w:rFonts w:eastAsia="Times New Roman" w:cs="Times New Roman"/>
          <w:szCs w:val="24"/>
          <w:lang w:eastAsia="zh-CN"/>
        </w:rPr>
        <w:t xml:space="preserve">Таблица </w:t>
      </w:r>
      <w:r w:rsidR="007A2B6B" w:rsidRPr="00142EEF">
        <w:rPr>
          <w:rFonts w:eastAsia="Times New Roman" w:cs="Times New Roman"/>
          <w:szCs w:val="24"/>
          <w:lang w:eastAsia="zh-CN"/>
        </w:rPr>
        <w:t>3</w:t>
      </w:r>
    </w:p>
    <w:tbl>
      <w:tblPr>
        <w:tblW w:w="5000" w:type="pct"/>
        <w:tblLook w:val="04A0"/>
      </w:tblPr>
      <w:tblGrid>
        <w:gridCol w:w="4077"/>
        <w:gridCol w:w="1346"/>
        <w:gridCol w:w="1615"/>
        <w:gridCol w:w="894"/>
        <w:gridCol w:w="819"/>
        <w:gridCol w:w="819"/>
      </w:tblGrid>
      <w:tr w:rsidR="00A371BC" w:rsidRPr="00A371BC" w:rsidTr="00A371BC">
        <w:trPr>
          <w:trHeight w:val="315"/>
        </w:trPr>
        <w:tc>
          <w:tcPr>
            <w:tcW w:w="367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семестры</w:t>
            </w:r>
          </w:p>
        </w:tc>
      </w:tr>
      <w:tr w:rsidR="00A371BC" w:rsidRPr="00A371BC" w:rsidTr="00A371BC">
        <w:trPr>
          <w:trHeight w:val="315"/>
        </w:trPr>
        <w:tc>
          <w:tcPr>
            <w:tcW w:w="367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</w:tr>
      <w:tr w:rsidR="00A371BC" w:rsidRPr="00A371BC" w:rsidTr="00A371BC">
        <w:trPr>
          <w:trHeight w:val="315"/>
        </w:trPr>
        <w:tc>
          <w:tcPr>
            <w:tcW w:w="36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Контактная работа обучающихся, в том числе: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</w:tr>
      <w:tr w:rsidR="00A371BC" w:rsidRPr="00A371BC" w:rsidTr="00A371BC">
        <w:trPr>
          <w:trHeight w:val="315"/>
        </w:trPr>
        <w:tc>
          <w:tcPr>
            <w:tcW w:w="36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лекционного типа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48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24</w:t>
            </w:r>
          </w:p>
        </w:tc>
      </w:tr>
      <w:tr w:rsidR="00A371BC" w:rsidRPr="00A371BC" w:rsidTr="00A371BC">
        <w:trPr>
          <w:trHeight w:val="315"/>
        </w:trPr>
        <w:tc>
          <w:tcPr>
            <w:tcW w:w="36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семинарского типа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</w:tr>
      <w:tr w:rsidR="00A371BC" w:rsidRPr="00A371BC" w:rsidTr="00A371BC">
        <w:trPr>
          <w:trHeight w:val="315"/>
        </w:trPr>
        <w:tc>
          <w:tcPr>
            <w:tcW w:w="36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Самостоятельная работа 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29</w:t>
            </w:r>
          </w:p>
        </w:tc>
      </w:tr>
      <w:tr w:rsidR="00A371BC" w:rsidRPr="00A371BC" w:rsidTr="00A371BC">
        <w:trPr>
          <w:trHeight w:val="315"/>
        </w:trPr>
        <w:tc>
          <w:tcPr>
            <w:tcW w:w="28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экзамен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</w:tr>
      <w:tr w:rsidR="00A371BC" w:rsidRPr="00A371BC" w:rsidTr="00A371BC">
        <w:trPr>
          <w:trHeight w:val="315"/>
        </w:trPr>
        <w:tc>
          <w:tcPr>
            <w:tcW w:w="283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зачет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A371BC" w:rsidRPr="00A371BC" w:rsidTr="00A371BC">
        <w:trPr>
          <w:trHeight w:val="315"/>
        </w:trPr>
        <w:tc>
          <w:tcPr>
            <w:tcW w:w="213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Общая трудоемкость                                 </w:t>
            </w:r>
          </w:p>
        </w:tc>
        <w:tc>
          <w:tcPr>
            <w:tcW w:w="15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144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90</w:t>
            </w:r>
          </w:p>
        </w:tc>
      </w:tr>
      <w:tr w:rsidR="00A371BC" w:rsidRPr="00A371BC" w:rsidTr="00A371BC">
        <w:trPr>
          <w:trHeight w:val="315"/>
        </w:trPr>
        <w:tc>
          <w:tcPr>
            <w:tcW w:w="213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5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1,5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2,5</w:t>
            </w:r>
          </w:p>
        </w:tc>
      </w:tr>
    </w:tbl>
    <w:p w:rsidR="00747CE7" w:rsidRDefault="00747CE7" w:rsidP="00384856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747CE7" w:rsidRDefault="00747CE7">
      <w:pPr>
        <w:spacing w:after="200" w:line="276" w:lineRule="auto"/>
        <w:rPr>
          <w:rFonts w:eastAsia="Times New Roman" w:cs="Times New Roman"/>
          <w:szCs w:val="24"/>
          <w:lang w:eastAsia="zh-CN"/>
        </w:rPr>
      </w:pPr>
      <w:r>
        <w:rPr>
          <w:rFonts w:eastAsia="Times New Roman" w:cs="Times New Roman"/>
          <w:szCs w:val="24"/>
          <w:lang w:eastAsia="zh-CN"/>
        </w:rPr>
        <w:br w:type="page"/>
      </w:r>
    </w:p>
    <w:p w:rsidR="00A46EA0" w:rsidRPr="00384856" w:rsidRDefault="00A46EA0" w:rsidP="00384856">
      <w:pPr>
        <w:pStyle w:val="2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bookmarkStart w:id="12" w:name="_Toc36126656"/>
      <w:bookmarkStart w:id="13" w:name="_Toc94347972"/>
      <w:r w:rsidRPr="00384856">
        <w:rPr>
          <w:rFonts w:eastAsia="Calibri"/>
        </w:rPr>
        <w:t>СОДЕРЖАНИЕ ДИСЦИПЛИНЫ, СТРУКТУРИРОВАННОЕ ПО ТЕМАМ С УКАЗАНИЕМ ОТВЕДЕННОГО НА НИХ КОЛИЧЕСТВА АКАДЕМИЧЕСКИХ ЧАСОВ И ВИДОВ УЧЕБНЫХ ЗАНЯТИЙ</w:t>
      </w:r>
      <w:bookmarkEnd w:id="12"/>
      <w:bookmarkEnd w:id="13"/>
    </w:p>
    <w:p w:rsidR="0007720C" w:rsidRPr="00142EEF" w:rsidRDefault="0007720C" w:rsidP="00384856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07720C" w:rsidRPr="00142EEF" w:rsidRDefault="0007720C" w:rsidP="00384856">
      <w:pPr>
        <w:spacing w:after="0" w:line="276" w:lineRule="auto"/>
        <w:rPr>
          <w:rFonts w:eastAsia="Times New Roman" w:cs="Times New Roman"/>
          <w:i/>
          <w:color w:val="FF0000"/>
          <w:szCs w:val="24"/>
          <w:u w:val="single"/>
          <w:lang w:eastAsia="zh-CN"/>
        </w:rPr>
      </w:pPr>
      <w:r w:rsidRPr="00142EEF">
        <w:rPr>
          <w:rFonts w:eastAsia="Times New Roman" w:cs="Times New Roman"/>
          <w:szCs w:val="24"/>
          <w:lang w:eastAsia="zh-CN"/>
        </w:rPr>
        <w:t xml:space="preserve">Форма обучения </w:t>
      </w:r>
      <w:r w:rsidRPr="00142EEF">
        <w:rPr>
          <w:rFonts w:eastAsia="Times New Roman" w:cs="Times New Roman"/>
          <w:b/>
          <w:szCs w:val="24"/>
          <w:u w:val="single"/>
          <w:lang w:eastAsia="zh-CN"/>
        </w:rPr>
        <w:t>очная</w:t>
      </w:r>
    </w:p>
    <w:p w:rsidR="0007720C" w:rsidRPr="00142EEF" w:rsidRDefault="0007720C" w:rsidP="00384856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142EEF">
        <w:rPr>
          <w:rFonts w:eastAsia="Times New Roman" w:cs="Times New Roman"/>
          <w:szCs w:val="24"/>
          <w:lang w:eastAsia="zh-CN"/>
        </w:rPr>
        <w:t xml:space="preserve">Таблица </w:t>
      </w:r>
      <w:r w:rsidR="007A2B6B" w:rsidRPr="00142EEF">
        <w:rPr>
          <w:rFonts w:eastAsia="Times New Roman" w:cs="Times New Roman"/>
          <w:szCs w:val="24"/>
          <w:lang w:eastAsia="zh-CN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2852"/>
        <w:gridCol w:w="506"/>
        <w:gridCol w:w="776"/>
        <w:gridCol w:w="591"/>
        <w:gridCol w:w="591"/>
        <w:gridCol w:w="591"/>
        <w:gridCol w:w="591"/>
        <w:gridCol w:w="591"/>
        <w:gridCol w:w="1941"/>
      </w:tblGrid>
      <w:tr w:rsidR="00A371BC" w:rsidRPr="00A371BC" w:rsidTr="00E46521">
        <w:trPr>
          <w:trHeight w:val="315"/>
        </w:trPr>
        <w:tc>
          <w:tcPr>
            <w:tcW w:w="282" w:type="pct"/>
            <w:vMerge w:val="restart"/>
            <w:shd w:val="clear" w:color="000000" w:fill="D9D9D9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№ </w:t>
            </w:r>
            <w:proofErr w:type="spellStart"/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п\п</w:t>
            </w:r>
            <w:proofErr w:type="spellEnd"/>
          </w:p>
        </w:tc>
        <w:tc>
          <w:tcPr>
            <w:tcW w:w="1490" w:type="pct"/>
            <w:vMerge w:val="restart"/>
            <w:shd w:val="clear" w:color="000000" w:fill="D9D9D9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Раздел дисциплины</w:t>
            </w:r>
          </w:p>
        </w:tc>
        <w:tc>
          <w:tcPr>
            <w:tcW w:w="264" w:type="pct"/>
            <w:vMerge w:val="restart"/>
            <w:shd w:val="clear" w:color="000000" w:fill="D9D9D9"/>
            <w:textDirection w:val="btLr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</w:t>
            </w:r>
          </w:p>
        </w:tc>
        <w:tc>
          <w:tcPr>
            <w:tcW w:w="405" w:type="pct"/>
            <w:vMerge w:val="restart"/>
            <w:shd w:val="clear" w:color="000000" w:fill="D9D9D9"/>
            <w:textDirection w:val="btLr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Неделя семестра</w:t>
            </w:r>
          </w:p>
        </w:tc>
        <w:tc>
          <w:tcPr>
            <w:tcW w:w="1545" w:type="pct"/>
            <w:gridSpan w:val="5"/>
            <w:shd w:val="clear" w:color="000000" w:fill="D9D9D9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работы, включая самостоятельную работу студентов и трудоемкость (в часах)</w:t>
            </w:r>
          </w:p>
        </w:tc>
        <w:tc>
          <w:tcPr>
            <w:tcW w:w="1014" w:type="pct"/>
            <w:vMerge w:val="restart"/>
            <w:shd w:val="clear" w:color="000000" w:fill="D9D9D9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Формы текущего контроля успеваемости и промежуточной аттестации</w:t>
            </w:r>
          </w:p>
        </w:tc>
      </w:tr>
      <w:tr w:rsidR="00A371BC" w:rsidRPr="00A371BC" w:rsidTr="00E46521">
        <w:trPr>
          <w:trHeight w:val="990"/>
        </w:trPr>
        <w:tc>
          <w:tcPr>
            <w:tcW w:w="282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90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09" w:type="pct"/>
            <w:shd w:val="clear" w:color="000000" w:fill="D9D9D9"/>
            <w:textDirection w:val="btLr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ВСЕГО</w:t>
            </w:r>
          </w:p>
        </w:tc>
        <w:tc>
          <w:tcPr>
            <w:tcW w:w="309" w:type="pct"/>
            <w:shd w:val="clear" w:color="000000" w:fill="D9D9D9"/>
            <w:textDirection w:val="btLr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ЗЛТ</w:t>
            </w:r>
          </w:p>
        </w:tc>
        <w:tc>
          <w:tcPr>
            <w:tcW w:w="309" w:type="pct"/>
            <w:shd w:val="clear" w:color="000000" w:fill="D9D9D9"/>
            <w:textDirection w:val="btLr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ЗСТ</w:t>
            </w:r>
          </w:p>
        </w:tc>
        <w:tc>
          <w:tcPr>
            <w:tcW w:w="309" w:type="pct"/>
            <w:shd w:val="clear" w:color="000000" w:fill="D9D9D9"/>
            <w:textDirection w:val="btLr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СРС</w:t>
            </w:r>
          </w:p>
        </w:tc>
        <w:tc>
          <w:tcPr>
            <w:tcW w:w="309" w:type="pct"/>
            <w:shd w:val="clear" w:color="000000" w:fill="D9D9D9"/>
            <w:textDirection w:val="btLr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</w:t>
            </w:r>
          </w:p>
        </w:tc>
        <w:tc>
          <w:tcPr>
            <w:tcW w:w="1014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A371BC" w:rsidRPr="00A371BC" w:rsidTr="00E46521">
        <w:trPr>
          <w:trHeight w:val="315"/>
        </w:trPr>
        <w:tc>
          <w:tcPr>
            <w:tcW w:w="282" w:type="pct"/>
            <w:shd w:val="clear" w:color="000000" w:fill="FFFFFF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490" w:type="pct"/>
            <w:vMerge w:val="restart"/>
            <w:shd w:val="clear" w:color="auto" w:fill="auto"/>
            <w:hideMark/>
          </w:tcPr>
          <w:p w:rsid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1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</w:p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Из истории возникновения и развития оркестров (ансамблей) русских народных инструментов</w:t>
            </w:r>
          </w:p>
        </w:tc>
        <w:tc>
          <w:tcPr>
            <w:tcW w:w="264" w:type="pct"/>
            <w:vMerge w:val="restar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V</w:t>
            </w:r>
          </w:p>
        </w:tc>
        <w:tc>
          <w:tcPr>
            <w:tcW w:w="405" w:type="pct"/>
            <w:vMerge w:val="restart"/>
            <w:shd w:val="clear" w:color="auto" w:fill="auto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1-2</w:t>
            </w:r>
          </w:p>
        </w:tc>
        <w:tc>
          <w:tcPr>
            <w:tcW w:w="309" w:type="pct"/>
            <w:vMerge w:val="restar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09" w:type="pct"/>
            <w:vMerge w:val="restar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09" w:type="pct"/>
            <w:vMerge w:val="restart"/>
            <w:shd w:val="clear" w:color="000000" w:fill="FFFFFF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09" w:type="pct"/>
            <w:vMerge w:val="restar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vMerge w:val="restart"/>
            <w:shd w:val="clear" w:color="000000" w:fill="FFFFFF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14" w:type="pct"/>
            <w:shd w:val="clear" w:color="000000" w:fill="FFFFFF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Входной контроль</w:t>
            </w:r>
          </w:p>
        </w:tc>
      </w:tr>
      <w:tr w:rsidR="00A371BC" w:rsidRPr="00A371BC" w:rsidTr="00E46521">
        <w:trPr>
          <w:trHeight w:val="1260"/>
        </w:trPr>
        <w:tc>
          <w:tcPr>
            <w:tcW w:w="282" w:type="pct"/>
            <w:shd w:val="clear" w:color="000000" w:fill="FFFFFF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490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05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09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09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09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09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09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014" w:type="pct"/>
            <w:shd w:val="clear" w:color="000000" w:fill="FFFFFF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A371BC" w:rsidRPr="00A371BC" w:rsidTr="00E46521">
        <w:trPr>
          <w:trHeight w:val="1575"/>
        </w:trPr>
        <w:tc>
          <w:tcPr>
            <w:tcW w:w="282" w:type="pct"/>
            <w:shd w:val="clear" w:color="000000" w:fill="FFFFFF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490" w:type="pct"/>
            <w:shd w:val="clear" w:color="auto" w:fill="auto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2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.</w:t>
            </w: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Современное состояние оркестрового и ансамблевого </w:t>
            </w:r>
            <w:proofErr w:type="spellStart"/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музицирования</w:t>
            </w:r>
            <w:proofErr w:type="spellEnd"/>
          </w:p>
        </w:tc>
        <w:tc>
          <w:tcPr>
            <w:tcW w:w="264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3-4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14" w:type="pct"/>
            <w:shd w:val="clear" w:color="000000" w:fill="FFFFFF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A371BC" w:rsidRPr="00A371BC" w:rsidTr="00E46521">
        <w:trPr>
          <w:trHeight w:val="1260"/>
        </w:trPr>
        <w:tc>
          <w:tcPr>
            <w:tcW w:w="282" w:type="pct"/>
            <w:shd w:val="clear" w:color="000000" w:fill="FFFFFF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490" w:type="pct"/>
            <w:shd w:val="clear" w:color="auto" w:fill="auto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3. Особенности дирижёрского исполнительства</w:t>
            </w:r>
          </w:p>
        </w:tc>
        <w:tc>
          <w:tcPr>
            <w:tcW w:w="264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5-6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shd w:val="clear" w:color="000000" w:fill="FFFFFF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14" w:type="pct"/>
            <w:shd w:val="clear" w:color="000000" w:fill="FFFFFF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A371BC" w:rsidRPr="00A371BC" w:rsidTr="00E46521">
        <w:trPr>
          <w:trHeight w:val="1260"/>
        </w:trPr>
        <w:tc>
          <w:tcPr>
            <w:tcW w:w="282" w:type="pct"/>
            <w:shd w:val="clear" w:color="000000" w:fill="FFFFFF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490" w:type="pct"/>
            <w:vMerge w:val="restart"/>
            <w:shd w:val="clear" w:color="auto" w:fill="auto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4. Принципы подбора репертуара</w:t>
            </w:r>
          </w:p>
        </w:tc>
        <w:tc>
          <w:tcPr>
            <w:tcW w:w="264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7-8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14" w:type="pct"/>
            <w:shd w:val="clear" w:color="000000" w:fill="FFFFFF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A371BC" w:rsidRPr="00A371BC" w:rsidTr="00E46521">
        <w:trPr>
          <w:trHeight w:val="630"/>
        </w:trPr>
        <w:tc>
          <w:tcPr>
            <w:tcW w:w="282" w:type="pct"/>
            <w:shd w:val="clear" w:color="000000" w:fill="FFFFFF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1490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14" w:type="pct"/>
            <w:shd w:val="clear" w:color="000000" w:fill="FFFFFF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Межсессионный (рубежный) контроль</w:t>
            </w:r>
          </w:p>
        </w:tc>
      </w:tr>
      <w:tr w:rsidR="00A371BC" w:rsidRPr="00A371BC" w:rsidTr="00E46521">
        <w:trPr>
          <w:trHeight w:val="1260"/>
        </w:trPr>
        <w:tc>
          <w:tcPr>
            <w:tcW w:w="282" w:type="pct"/>
            <w:shd w:val="clear" w:color="000000" w:fill="FFFFFF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1490" w:type="pct"/>
            <w:shd w:val="clear" w:color="auto" w:fill="auto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5. Вопросы репетиционной работы в оркестре</w:t>
            </w:r>
          </w:p>
        </w:tc>
        <w:tc>
          <w:tcPr>
            <w:tcW w:w="264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10-12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14" w:type="pct"/>
            <w:shd w:val="clear" w:color="000000" w:fill="FFFFFF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A371BC" w:rsidRPr="00A371BC" w:rsidTr="00E46521">
        <w:trPr>
          <w:trHeight w:val="1260"/>
        </w:trPr>
        <w:tc>
          <w:tcPr>
            <w:tcW w:w="282" w:type="pct"/>
            <w:shd w:val="clear" w:color="000000" w:fill="FFFFFF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1490" w:type="pct"/>
            <w:shd w:val="clear" w:color="auto" w:fill="auto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6. Репетиция как основная форма воспитательной и музыкально-творческой работы оркестрового коллектива</w:t>
            </w:r>
          </w:p>
        </w:tc>
        <w:tc>
          <w:tcPr>
            <w:tcW w:w="264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13-14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14" w:type="pct"/>
            <w:shd w:val="clear" w:color="000000" w:fill="FFFFFF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A371BC" w:rsidRPr="00A371BC" w:rsidTr="00E46521">
        <w:trPr>
          <w:trHeight w:val="1260"/>
        </w:trPr>
        <w:tc>
          <w:tcPr>
            <w:tcW w:w="282" w:type="pct"/>
            <w:shd w:val="clear" w:color="000000" w:fill="FFFFFF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1490" w:type="pct"/>
            <w:vMerge w:val="restart"/>
            <w:shd w:val="clear" w:color="auto" w:fill="auto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Тема 7. Подготовка дирижера к репетиции </w:t>
            </w:r>
          </w:p>
        </w:tc>
        <w:tc>
          <w:tcPr>
            <w:tcW w:w="264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15-16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14" w:type="pct"/>
            <w:shd w:val="clear" w:color="000000" w:fill="FFFFFF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A371BC" w:rsidRPr="00A371BC" w:rsidTr="00E46521">
        <w:trPr>
          <w:trHeight w:val="630"/>
        </w:trPr>
        <w:tc>
          <w:tcPr>
            <w:tcW w:w="282" w:type="pct"/>
            <w:shd w:val="clear" w:color="000000" w:fill="FFFFFF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1490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14" w:type="pct"/>
            <w:shd w:val="clear" w:color="000000" w:fill="FFFFFF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Итоговая оценка за семестр</w:t>
            </w:r>
          </w:p>
        </w:tc>
      </w:tr>
      <w:tr w:rsidR="00A371BC" w:rsidRPr="00A371BC" w:rsidTr="00E46521">
        <w:trPr>
          <w:trHeight w:val="315"/>
        </w:trPr>
        <w:tc>
          <w:tcPr>
            <w:tcW w:w="282" w:type="pct"/>
            <w:shd w:val="clear" w:color="000000" w:fill="D9D9D9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490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по семестру:</w:t>
            </w:r>
          </w:p>
        </w:tc>
        <w:tc>
          <w:tcPr>
            <w:tcW w:w="264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405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09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54</w:t>
            </w:r>
          </w:p>
        </w:tc>
        <w:tc>
          <w:tcPr>
            <w:tcW w:w="309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24</w:t>
            </w:r>
          </w:p>
        </w:tc>
        <w:tc>
          <w:tcPr>
            <w:tcW w:w="309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309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309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14" w:type="pct"/>
            <w:shd w:val="clear" w:color="000000" w:fill="D9D9D9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</w:tr>
      <w:tr w:rsidR="00A371BC" w:rsidRPr="00A371BC" w:rsidTr="00E46521">
        <w:trPr>
          <w:trHeight w:val="1260"/>
        </w:trPr>
        <w:tc>
          <w:tcPr>
            <w:tcW w:w="282" w:type="pct"/>
            <w:shd w:val="clear" w:color="000000" w:fill="FFFFFF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490" w:type="pct"/>
            <w:shd w:val="clear" w:color="auto" w:fill="auto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8. Настройка оркестра.</w:t>
            </w:r>
          </w:p>
        </w:tc>
        <w:tc>
          <w:tcPr>
            <w:tcW w:w="264" w:type="pct"/>
            <w:vMerge w:val="restar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VI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1-2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14" w:type="pct"/>
            <w:shd w:val="clear" w:color="000000" w:fill="FFFFFF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A371BC" w:rsidRPr="00A371BC" w:rsidTr="00E46521">
        <w:trPr>
          <w:trHeight w:val="1260"/>
        </w:trPr>
        <w:tc>
          <w:tcPr>
            <w:tcW w:w="282" w:type="pct"/>
            <w:shd w:val="clear" w:color="000000" w:fill="FFFFFF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1490" w:type="pct"/>
            <w:shd w:val="clear" w:color="auto" w:fill="auto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9. Баланс оркестровой звучности</w:t>
            </w:r>
          </w:p>
        </w:tc>
        <w:tc>
          <w:tcPr>
            <w:tcW w:w="264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3-4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14" w:type="pct"/>
            <w:shd w:val="clear" w:color="000000" w:fill="FFFFFF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A371BC" w:rsidRPr="00A371BC" w:rsidTr="00E46521">
        <w:trPr>
          <w:trHeight w:val="1260"/>
        </w:trPr>
        <w:tc>
          <w:tcPr>
            <w:tcW w:w="282" w:type="pct"/>
            <w:shd w:val="clear" w:color="000000" w:fill="FFFFFF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1490" w:type="pct"/>
            <w:shd w:val="clear" w:color="auto" w:fill="auto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10. Формы и методы проведения занятий с любительскими коллективами</w:t>
            </w:r>
          </w:p>
        </w:tc>
        <w:tc>
          <w:tcPr>
            <w:tcW w:w="264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5-6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14" w:type="pct"/>
            <w:shd w:val="clear" w:color="000000" w:fill="FFFFFF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A371BC" w:rsidRPr="00A371BC" w:rsidTr="00E46521">
        <w:trPr>
          <w:trHeight w:val="1575"/>
        </w:trPr>
        <w:tc>
          <w:tcPr>
            <w:tcW w:w="282" w:type="pct"/>
            <w:shd w:val="clear" w:color="000000" w:fill="FFFFFF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1490" w:type="pct"/>
            <w:vMerge w:val="restart"/>
            <w:shd w:val="clear" w:color="auto" w:fill="auto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11. Работа с ансамблями различных типов (струнных, клавишно-струнных, ударных инструментов)</w:t>
            </w:r>
          </w:p>
        </w:tc>
        <w:tc>
          <w:tcPr>
            <w:tcW w:w="264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14" w:type="pct"/>
            <w:shd w:val="clear" w:color="000000" w:fill="FFFFFF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A371BC" w:rsidRPr="00A371BC" w:rsidTr="00E46521">
        <w:trPr>
          <w:trHeight w:val="630"/>
        </w:trPr>
        <w:tc>
          <w:tcPr>
            <w:tcW w:w="282" w:type="pct"/>
            <w:shd w:val="clear" w:color="000000" w:fill="FFFFFF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1490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4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14" w:type="pct"/>
            <w:shd w:val="clear" w:color="000000" w:fill="FFFFFF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Межсессионный (рубежный) контроль</w:t>
            </w:r>
          </w:p>
        </w:tc>
      </w:tr>
      <w:tr w:rsidR="00A371BC" w:rsidRPr="00A371BC" w:rsidTr="00E46521">
        <w:trPr>
          <w:trHeight w:val="990"/>
        </w:trPr>
        <w:tc>
          <w:tcPr>
            <w:tcW w:w="282" w:type="pct"/>
            <w:shd w:val="clear" w:color="000000" w:fill="FFFFFF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1490" w:type="pct"/>
            <w:shd w:val="clear" w:color="auto" w:fill="auto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12. Учебно-воспитательная работа в музыкальном коллективе.</w:t>
            </w:r>
          </w:p>
        </w:tc>
        <w:tc>
          <w:tcPr>
            <w:tcW w:w="264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9-10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14" w:type="pct"/>
            <w:shd w:val="clear" w:color="000000" w:fill="FFFFFF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A371BC" w:rsidRPr="00A371BC" w:rsidTr="00E46521">
        <w:trPr>
          <w:trHeight w:val="1890"/>
        </w:trPr>
        <w:tc>
          <w:tcPr>
            <w:tcW w:w="282" w:type="pct"/>
            <w:shd w:val="clear" w:color="000000" w:fill="FFFFFF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18</w:t>
            </w:r>
          </w:p>
        </w:tc>
        <w:tc>
          <w:tcPr>
            <w:tcW w:w="1490" w:type="pct"/>
            <w:shd w:val="clear" w:color="auto" w:fill="auto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13. Методы и способы решения музыкально-педагогических задач в процессе репетиционной работы</w:t>
            </w:r>
          </w:p>
        </w:tc>
        <w:tc>
          <w:tcPr>
            <w:tcW w:w="264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11-12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14" w:type="pct"/>
            <w:shd w:val="clear" w:color="000000" w:fill="FFFFFF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A371BC" w:rsidRPr="00A371BC" w:rsidTr="00E46521">
        <w:trPr>
          <w:trHeight w:val="1260"/>
        </w:trPr>
        <w:tc>
          <w:tcPr>
            <w:tcW w:w="282" w:type="pct"/>
            <w:shd w:val="clear" w:color="000000" w:fill="FFFFFF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19</w:t>
            </w:r>
          </w:p>
        </w:tc>
        <w:tc>
          <w:tcPr>
            <w:tcW w:w="1490" w:type="pct"/>
            <w:shd w:val="clear" w:color="auto" w:fill="auto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14. Психология общения с оркестром</w:t>
            </w:r>
          </w:p>
        </w:tc>
        <w:tc>
          <w:tcPr>
            <w:tcW w:w="264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13-14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14" w:type="pct"/>
            <w:shd w:val="clear" w:color="000000" w:fill="FFFFFF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A371BC" w:rsidRPr="00A371BC" w:rsidTr="00E46521">
        <w:trPr>
          <w:trHeight w:val="1260"/>
        </w:trPr>
        <w:tc>
          <w:tcPr>
            <w:tcW w:w="282" w:type="pct"/>
            <w:shd w:val="clear" w:color="000000" w:fill="FFFFFF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1490" w:type="pct"/>
            <w:vMerge w:val="restart"/>
            <w:shd w:val="clear" w:color="auto" w:fill="auto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15. Организационная сторона работы дирижера</w:t>
            </w:r>
          </w:p>
        </w:tc>
        <w:tc>
          <w:tcPr>
            <w:tcW w:w="264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15-16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14" w:type="pct"/>
            <w:shd w:val="clear" w:color="000000" w:fill="FFFFFF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A371BC" w:rsidRPr="00A371BC" w:rsidTr="00E46521">
        <w:trPr>
          <w:trHeight w:val="630"/>
        </w:trPr>
        <w:tc>
          <w:tcPr>
            <w:tcW w:w="282" w:type="pct"/>
            <w:shd w:val="clear" w:color="000000" w:fill="FFFFFF"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22</w:t>
            </w:r>
          </w:p>
        </w:tc>
        <w:tc>
          <w:tcPr>
            <w:tcW w:w="1490" w:type="pct"/>
            <w:vMerge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09" w:type="pct"/>
            <w:shd w:val="clear" w:color="auto" w:fill="auto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14" w:type="pct"/>
            <w:shd w:val="clear" w:color="000000" w:fill="FFFFFF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color w:val="000000"/>
                <w:szCs w:val="24"/>
                <w:lang w:eastAsia="ru-RU"/>
              </w:rPr>
              <w:t>Итоговая оценка за семестр</w:t>
            </w:r>
          </w:p>
        </w:tc>
      </w:tr>
      <w:tr w:rsidR="00A371BC" w:rsidRPr="00A371BC" w:rsidTr="00E46521">
        <w:trPr>
          <w:trHeight w:val="315"/>
        </w:trPr>
        <w:tc>
          <w:tcPr>
            <w:tcW w:w="282" w:type="pct"/>
            <w:shd w:val="clear" w:color="000000" w:fill="D9D9D9"/>
            <w:noWrap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754" w:type="pct"/>
            <w:gridSpan w:val="2"/>
            <w:shd w:val="clear" w:color="000000" w:fill="D9D9D9"/>
            <w:noWrap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Промежуточная аттестация:</w:t>
            </w:r>
          </w:p>
        </w:tc>
        <w:tc>
          <w:tcPr>
            <w:tcW w:w="405" w:type="pct"/>
            <w:shd w:val="clear" w:color="000000" w:fill="D9D9D9"/>
            <w:noWrap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09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09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09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09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09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1014" w:type="pct"/>
            <w:shd w:val="clear" w:color="000000" w:fill="D9D9D9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Экзамен</w:t>
            </w:r>
          </w:p>
        </w:tc>
      </w:tr>
      <w:tr w:rsidR="00A371BC" w:rsidRPr="00A371BC" w:rsidTr="00E46521">
        <w:trPr>
          <w:trHeight w:val="315"/>
        </w:trPr>
        <w:tc>
          <w:tcPr>
            <w:tcW w:w="282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490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по семестру:</w:t>
            </w:r>
          </w:p>
        </w:tc>
        <w:tc>
          <w:tcPr>
            <w:tcW w:w="264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405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09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90</w:t>
            </w:r>
          </w:p>
        </w:tc>
        <w:tc>
          <w:tcPr>
            <w:tcW w:w="309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24</w:t>
            </w:r>
          </w:p>
        </w:tc>
        <w:tc>
          <w:tcPr>
            <w:tcW w:w="309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309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29</w:t>
            </w:r>
          </w:p>
        </w:tc>
        <w:tc>
          <w:tcPr>
            <w:tcW w:w="309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1014" w:type="pct"/>
            <w:shd w:val="clear" w:color="000000" w:fill="D9D9D9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</w:tr>
      <w:tr w:rsidR="00A371BC" w:rsidRPr="00A371BC" w:rsidTr="00E46521">
        <w:trPr>
          <w:trHeight w:val="315"/>
        </w:trPr>
        <w:tc>
          <w:tcPr>
            <w:tcW w:w="282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490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часов:</w:t>
            </w:r>
          </w:p>
        </w:tc>
        <w:tc>
          <w:tcPr>
            <w:tcW w:w="264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405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09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144</w:t>
            </w:r>
          </w:p>
        </w:tc>
        <w:tc>
          <w:tcPr>
            <w:tcW w:w="309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48</w:t>
            </w:r>
          </w:p>
        </w:tc>
        <w:tc>
          <w:tcPr>
            <w:tcW w:w="309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309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49</w:t>
            </w:r>
          </w:p>
        </w:tc>
        <w:tc>
          <w:tcPr>
            <w:tcW w:w="309" w:type="pct"/>
            <w:shd w:val="clear" w:color="000000" w:fill="D9D9D9"/>
            <w:noWrap/>
            <w:vAlign w:val="center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1014" w:type="pct"/>
            <w:shd w:val="clear" w:color="000000" w:fill="D9D9D9"/>
            <w:noWrap/>
            <w:vAlign w:val="bottom"/>
            <w:hideMark/>
          </w:tcPr>
          <w:p w:rsidR="00A371BC" w:rsidRPr="00A371BC" w:rsidRDefault="00A371BC" w:rsidP="00A371B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A371BC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</w:tr>
    </w:tbl>
    <w:p w:rsidR="00FB631D" w:rsidRDefault="00FB631D" w:rsidP="00384856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07720C" w:rsidRPr="00384856" w:rsidRDefault="002227EB" w:rsidP="00384856">
      <w:pPr>
        <w:pStyle w:val="2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bookmarkStart w:id="14" w:name="_Toc528600544"/>
      <w:bookmarkStart w:id="15" w:name="_Toc94347973"/>
      <w:r w:rsidRPr="00384856">
        <w:rPr>
          <w:rFonts w:eastAsia="Calibri"/>
        </w:rPr>
        <w:t>ПЕРЕЧЕНЬ УЧЕБНО-МЕТОДИЧЕСКОГО ОБЕСПЕЧЕНИЯ ОБУЧАЮЩИХСЯ ПО ДИСЦИПЛИНЕ, ОБРАЗОВАТЕЛЬНЫЕ ТЕХНОЛОГИИ.</w:t>
      </w:r>
      <w:bookmarkEnd w:id="14"/>
      <w:bookmarkEnd w:id="15"/>
    </w:p>
    <w:p w:rsidR="0007720C" w:rsidRPr="00142EEF" w:rsidRDefault="0007720C" w:rsidP="00384856">
      <w:pPr>
        <w:widowControl w:val="0"/>
        <w:spacing w:after="0" w:line="276" w:lineRule="auto"/>
        <w:jc w:val="both"/>
        <w:rPr>
          <w:rFonts w:eastAsia="Calibri" w:cs="Times New Roman"/>
          <w:szCs w:val="24"/>
          <w:lang w:eastAsia="zh-CN"/>
        </w:rPr>
      </w:pPr>
    </w:p>
    <w:p w:rsidR="0007720C" w:rsidRDefault="0007720C" w:rsidP="00384856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  <w:r w:rsidRPr="00142EEF">
        <w:rPr>
          <w:rFonts w:eastAsia="Times New Roman" w:cs="Times New Roman"/>
          <w:bCs/>
          <w:szCs w:val="24"/>
          <w:lang w:eastAsia="zh-CN"/>
        </w:rPr>
        <w:t xml:space="preserve">Для </w:t>
      </w:r>
      <w:r w:rsidRPr="002C6E14">
        <w:rPr>
          <w:rFonts w:eastAsia="Times New Roman" w:cs="Times New Roman"/>
          <w:bCs/>
          <w:szCs w:val="24"/>
          <w:lang w:eastAsia="zh-CN"/>
        </w:rPr>
        <w:t>самостоятельной работы по дисциплине обучающиеся используют следующее учебно-методическое обеспечение:</w:t>
      </w:r>
    </w:p>
    <w:p w:rsidR="00384856" w:rsidRPr="002C6E14" w:rsidRDefault="00384856" w:rsidP="00384856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2C6E14" w:rsidRPr="002C6E14" w:rsidRDefault="0007720C" w:rsidP="00325B8B">
      <w:pPr>
        <w:pStyle w:val="af1"/>
        <w:numPr>
          <w:ilvl w:val="0"/>
          <w:numId w:val="7"/>
        </w:numPr>
        <w:spacing w:line="276" w:lineRule="auto"/>
        <w:ind w:left="0" w:firstLine="0"/>
        <w:jc w:val="both"/>
        <w:rPr>
          <w:bCs/>
        </w:rPr>
      </w:pPr>
      <w:r w:rsidRPr="002C6E14">
        <w:rPr>
          <w:bCs/>
        </w:rPr>
        <w:t xml:space="preserve">Методические рекомендации по освоению дисциплины </w:t>
      </w:r>
      <w:r w:rsidR="00142EEF" w:rsidRPr="002C6E14">
        <w:rPr>
          <w:bCs/>
        </w:rPr>
        <w:t>«</w:t>
      </w:r>
      <w:r w:rsidR="006E7B03" w:rsidRPr="002C6E14">
        <w:rPr>
          <w:bCs/>
        </w:rPr>
        <w:t>Методика работы с оркестром</w:t>
      </w:r>
      <w:r w:rsidR="00142EEF" w:rsidRPr="002C6E14">
        <w:rPr>
          <w:bCs/>
        </w:rPr>
        <w:t>»</w:t>
      </w:r>
      <w:r w:rsidR="002C6E14" w:rsidRPr="002C6E14">
        <w:rPr>
          <w:bCs/>
        </w:rPr>
        <w:t xml:space="preserve">(режим доступа -  </w:t>
      </w:r>
      <w:hyperlink r:id="rId9" w:tgtFrame="_blank" w:history="1">
        <w:r w:rsidR="002C6E14" w:rsidRPr="002C6E14">
          <w:rPr>
            <w:rStyle w:val="af6"/>
            <w:bCs/>
          </w:rPr>
          <w:t>http://www.mgik.org/sveden/education/</w:t>
        </w:r>
      </w:hyperlink>
      <w:r w:rsidR="002C6E14" w:rsidRPr="002C6E14">
        <w:rPr>
          <w:bCs/>
        </w:rPr>
        <w:t xml:space="preserve">). </w:t>
      </w:r>
    </w:p>
    <w:p w:rsidR="002C6E14" w:rsidRPr="002C6E14" w:rsidRDefault="0007720C" w:rsidP="00325B8B">
      <w:pPr>
        <w:pStyle w:val="af1"/>
        <w:numPr>
          <w:ilvl w:val="0"/>
          <w:numId w:val="7"/>
        </w:numPr>
        <w:spacing w:line="276" w:lineRule="auto"/>
        <w:ind w:left="0" w:firstLine="0"/>
        <w:jc w:val="both"/>
        <w:rPr>
          <w:bCs/>
        </w:rPr>
      </w:pPr>
      <w:r w:rsidRPr="002C6E14">
        <w:t xml:space="preserve">Оценочные средства по дисциплине </w:t>
      </w:r>
      <w:r w:rsidR="00142EEF" w:rsidRPr="002C6E14">
        <w:rPr>
          <w:bCs/>
        </w:rPr>
        <w:t>«</w:t>
      </w:r>
      <w:r w:rsidR="006E7B03" w:rsidRPr="002C6E14">
        <w:rPr>
          <w:bCs/>
        </w:rPr>
        <w:t>Методика работы с оркестром</w:t>
      </w:r>
      <w:r w:rsidR="00142EEF" w:rsidRPr="002C6E14">
        <w:rPr>
          <w:bCs/>
        </w:rPr>
        <w:t>»</w:t>
      </w:r>
      <w:r w:rsidR="002C6E14" w:rsidRPr="002C6E14">
        <w:rPr>
          <w:bCs/>
        </w:rPr>
        <w:t xml:space="preserve">(режим доступа -  </w:t>
      </w:r>
      <w:hyperlink r:id="rId10" w:tgtFrame="_blank" w:history="1">
        <w:r w:rsidR="002C6E14" w:rsidRPr="002C6E14">
          <w:rPr>
            <w:rStyle w:val="af6"/>
            <w:bCs/>
          </w:rPr>
          <w:t>http://www.mgik.org/sveden/education/</w:t>
        </w:r>
      </w:hyperlink>
      <w:r w:rsidR="002C6E14" w:rsidRPr="002C6E14">
        <w:rPr>
          <w:bCs/>
        </w:rPr>
        <w:t xml:space="preserve">). </w:t>
      </w:r>
    </w:p>
    <w:p w:rsidR="002C6E14" w:rsidRDefault="002C6E14" w:rsidP="00384856">
      <w:pPr>
        <w:spacing w:after="0" w:line="276" w:lineRule="auto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</w:p>
    <w:p w:rsidR="008F46D5" w:rsidRPr="002C6E14" w:rsidRDefault="008F46D5" w:rsidP="00384856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  <w:r w:rsidRPr="002C6E14">
        <w:rPr>
          <w:rFonts w:eastAsia="Times New Roman" w:cs="Times New Roman"/>
          <w:bCs/>
          <w:szCs w:val="24"/>
          <w:u w:val="single"/>
          <w:lang w:eastAsia="zh-CN"/>
        </w:rPr>
        <w:t>Применяемые образовательные технологии:</w:t>
      </w:r>
    </w:p>
    <w:p w:rsidR="008F46D5" w:rsidRPr="002C6E14" w:rsidRDefault="008F46D5" w:rsidP="00384856">
      <w:pPr>
        <w:spacing w:after="0" w:line="276" w:lineRule="auto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</w:p>
    <w:p w:rsidR="008F46D5" w:rsidRPr="002C6E14" w:rsidRDefault="008F46D5" w:rsidP="00384856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2C6E14">
        <w:rPr>
          <w:rFonts w:eastAsia="Times New Roman" w:cs="Times New Roman"/>
          <w:szCs w:val="24"/>
          <w:lang w:eastAsia="zh-CN"/>
        </w:rPr>
        <w:t>Процесс изучения дисциплины  предусматривает контактную (работа на занятиях лекционного и семинарского типа) и самостоятельную (самоподготовка к лекциям и занятиям семинарского типа) работу обучающегося.</w:t>
      </w:r>
    </w:p>
    <w:p w:rsidR="008F46D5" w:rsidRPr="002C6E14" w:rsidRDefault="008F46D5" w:rsidP="00384856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2C6E14">
        <w:rPr>
          <w:rFonts w:eastAsia="Times New Roman" w:cs="Times New Roman"/>
          <w:szCs w:val="24"/>
          <w:lang w:eastAsia="zh-CN"/>
        </w:rPr>
        <w:t xml:space="preserve">В качестве основной формы организации учебного процесса по дисциплине </w:t>
      </w:r>
      <w:r w:rsidR="00142EEF" w:rsidRPr="002C6E14">
        <w:rPr>
          <w:rFonts w:eastAsia="Times New Roman" w:cs="Times New Roman"/>
          <w:szCs w:val="24"/>
          <w:lang w:eastAsia="zh-CN"/>
        </w:rPr>
        <w:t>«</w:t>
      </w:r>
      <w:r w:rsidRPr="002C6E14">
        <w:rPr>
          <w:rFonts w:eastAsia="Times New Roman" w:cs="Times New Roman"/>
          <w:szCs w:val="24"/>
          <w:lang w:eastAsia="zh-CN"/>
        </w:rPr>
        <w:t xml:space="preserve">Методика </w:t>
      </w:r>
      <w:r w:rsidR="00900E28" w:rsidRPr="002C6E14">
        <w:rPr>
          <w:rFonts w:eastAsia="Times New Roman" w:cs="Times New Roman"/>
          <w:szCs w:val="24"/>
          <w:lang w:eastAsia="zh-CN"/>
        </w:rPr>
        <w:t>работы с оркестром</w:t>
      </w:r>
      <w:r w:rsidR="00142EEF" w:rsidRPr="002C6E14">
        <w:rPr>
          <w:rFonts w:eastAsia="Times New Roman" w:cs="Times New Roman"/>
          <w:szCs w:val="24"/>
          <w:lang w:eastAsia="zh-CN"/>
        </w:rPr>
        <w:t>»</w:t>
      </w:r>
      <w:r w:rsidRPr="002C6E14">
        <w:rPr>
          <w:rFonts w:eastAsia="Times New Roman" w:cs="Times New Roman"/>
          <w:szCs w:val="24"/>
          <w:lang w:eastAsia="zh-CN"/>
        </w:rPr>
        <w:t xml:space="preserve"> в предлагаемой методике обучения выступает использование интерактивных (развивающих, проблемных, проектных) технологий обучения. </w:t>
      </w:r>
    </w:p>
    <w:p w:rsidR="008F46D5" w:rsidRPr="00142EEF" w:rsidRDefault="00C730F1" w:rsidP="00384856">
      <w:pPr>
        <w:widowControl w:val="0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2C6E14">
        <w:rPr>
          <w:rFonts w:eastAsia="Times New Roman" w:cs="Times New Roman"/>
          <w:bCs/>
          <w:szCs w:val="24"/>
          <w:lang w:eastAsia="zh-CN"/>
        </w:rPr>
        <w:t>З</w:t>
      </w:r>
      <w:r w:rsidR="008F46D5" w:rsidRPr="002C6E14">
        <w:rPr>
          <w:rFonts w:eastAsia="Times New Roman" w:cs="Times New Roman"/>
          <w:bCs/>
          <w:szCs w:val="24"/>
          <w:lang w:eastAsia="zh-CN"/>
        </w:rPr>
        <w:t>анятия лекционного типа</w:t>
      </w:r>
      <w:r w:rsidR="008F46D5" w:rsidRPr="002C6E14">
        <w:rPr>
          <w:rFonts w:eastAsia="Times New Roman" w:cs="Times New Roman"/>
          <w:szCs w:val="24"/>
          <w:lang w:eastAsia="zh-CN"/>
        </w:rPr>
        <w:t xml:space="preserve"> организуются по потокам. На лекциях излагаются темы дисциплины, предусмотренные рабочей программой, акцентируется внимание на наиболее принципиальных и сложных вопросах дисциплины, устанавливаются</w:t>
      </w:r>
      <w:r w:rsidR="008F46D5" w:rsidRPr="00142EEF">
        <w:rPr>
          <w:rFonts w:eastAsia="Times New Roman" w:cs="Times New Roman"/>
          <w:szCs w:val="24"/>
          <w:lang w:eastAsia="zh-CN"/>
        </w:rPr>
        <w:t xml:space="preserve"> вопросы для самостоятельной проработки. Конспект лекций является базой при подготовке к </w:t>
      </w:r>
      <w:r w:rsidRPr="00142EEF">
        <w:rPr>
          <w:rFonts w:eastAsia="Times New Roman" w:cs="Times New Roman"/>
          <w:szCs w:val="24"/>
          <w:lang w:eastAsia="zh-CN"/>
        </w:rPr>
        <w:t>семинарским</w:t>
      </w:r>
      <w:r w:rsidR="008F46D5" w:rsidRPr="00142EEF">
        <w:rPr>
          <w:rFonts w:eastAsia="Times New Roman" w:cs="Times New Roman"/>
          <w:szCs w:val="24"/>
          <w:lang w:eastAsia="zh-CN"/>
        </w:rPr>
        <w:t xml:space="preserve"> занятиям, к экзаменам, а также самостоятельной научной деятельности. </w:t>
      </w:r>
    </w:p>
    <w:p w:rsidR="008F46D5" w:rsidRPr="00142EEF" w:rsidRDefault="008F46D5" w:rsidP="00384856">
      <w:pPr>
        <w:widowControl w:val="0"/>
        <w:spacing w:after="0" w:line="240" w:lineRule="auto"/>
        <w:ind w:firstLine="709"/>
        <w:jc w:val="both"/>
        <w:rPr>
          <w:rFonts w:eastAsia="Times New Roman" w:cs="Times New Roman"/>
          <w:b/>
          <w:szCs w:val="24"/>
          <w:lang w:eastAsia="zh-CN"/>
        </w:rPr>
      </w:pPr>
      <w:r w:rsidRPr="00142EEF">
        <w:rPr>
          <w:rFonts w:eastAsia="Times New Roman" w:cs="Times New Roman"/>
          <w:bCs/>
          <w:szCs w:val="24"/>
          <w:lang w:eastAsia="zh-CN"/>
        </w:rPr>
        <w:t xml:space="preserve">Изложение лекционного материала рекомендуется проводить в </w:t>
      </w:r>
      <w:proofErr w:type="spellStart"/>
      <w:r w:rsidRPr="00142EEF">
        <w:rPr>
          <w:rFonts w:eastAsia="Times New Roman" w:cs="Times New Roman"/>
          <w:bCs/>
          <w:szCs w:val="24"/>
          <w:lang w:eastAsia="zh-CN"/>
        </w:rPr>
        <w:t>мультимедийной</w:t>
      </w:r>
      <w:proofErr w:type="spellEnd"/>
      <w:r w:rsidRPr="00142EEF">
        <w:rPr>
          <w:rFonts w:eastAsia="Times New Roman" w:cs="Times New Roman"/>
          <w:bCs/>
          <w:szCs w:val="24"/>
          <w:lang w:eastAsia="zh-CN"/>
        </w:rPr>
        <w:t xml:space="preserve"> форме (презентаций). Теоретический материал должен отличаться практической направленностью. </w:t>
      </w:r>
    </w:p>
    <w:p w:rsidR="008F46D5" w:rsidRPr="00142EEF" w:rsidRDefault="008F46D5" w:rsidP="00384856">
      <w:pPr>
        <w:widowControl w:val="0"/>
        <w:autoSpaceDE w:val="0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42EEF">
        <w:rPr>
          <w:rFonts w:eastAsia="Times New Roman" w:cs="Times New Roman"/>
          <w:szCs w:val="24"/>
          <w:lang w:eastAsia="zh-CN"/>
        </w:rPr>
        <w:t xml:space="preserve">Занятия семинарского типа по дисциплине </w:t>
      </w:r>
      <w:r w:rsidR="00142EEF">
        <w:rPr>
          <w:rFonts w:eastAsia="Times New Roman" w:cs="Times New Roman"/>
          <w:szCs w:val="24"/>
          <w:lang w:eastAsia="zh-CN"/>
        </w:rPr>
        <w:t>«</w:t>
      </w:r>
      <w:r w:rsidR="00900E28" w:rsidRPr="00142EEF">
        <w:rPr>
          <w:rFonts w:eastAsia="Times New Roman" w:cs="Times New Roman"/>
          <w:szCs w:val="24"/>
          <w:lang w:eastAsia="zh-CN"/>
        </w:rPr>
        <w:t>Методика работы с оркестром</w:t>
      </w:r>
      <w:r w:rsidR="00142EEF">
        <w:rPr>
          <w:rFonts w:eastAsia="Times New Roman" w:cs="Times New Roman"/>
          <w:szCs w:val="24"/>
          <w:lang w:eastAsia="zh-CN"/>
        </w:rPr>
        <w:t>»</w:t>
      </w:r>
      <w:r w:rsidRPr="00142EEF">
        <w:rPr>
          <w:rFonts w:eastAsia="Times New Roman" w:cs="Times New Roman"/>
          <w:szCs w:val="24"/>
          <w:lang w:eastAsia="zh-CN"/>
        </w:rPr>
        <w:t xml:space="preserve"> проводятся с целью приобретения практических навыков применения полученных знаний  в практической деятельности. </w:t>
      </w:r>
    </w:p>
    <w:p w:rsidR="008F46D5" w:rsidRPr="00142EEF" w:rsidRDefault="008F46D5" w:rsidP="00384856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42EEF">
        <w:rPr>
          <w:rFonts w:eastAsia="Times New Roman" w:cs="Times New Roman"/>
          <w:szCs w:val="24"/>
          <w:lang w:eastAsia="zh-CN"/>
        </w:rPr>
        <w:t xml:space="preserve">Занятия семинарского типа способствуют более глубокому пониманию теоретического материала </w:t>
      </w:r>
      <w:r w:rsidR="0076719B">
        <w:rPr>
          <w:rFonts w:eastAsia="Times New Roman" w:cs="Times New Roman"/>
          <w:szCs w:val="24"/>
          <w:lang w:eastAsia="zh-CN"/>
        </w:rPr>
        <w:t>дисциплины</w:t>
      </w:r>
      <w:r w:rsidRPr="00142EEF">
        <w:rPr>
          <w:rFonts w:eastAsia="Times New Roman" w:cs="Times New Roman"/>
          <w:szCs w:val="24"/>
          <w:lang w:eastAsia="zh-CN"/>
        </w:rPr>
        <w:t xml:space="preserve">, а также развитию, формированию и становлению различных уровней составляющих профессиональной компетентности студентов. </w:t>
      </w:r>
    </w:p>
    <w:p w:rsidR="00900E28" w:rsidRDefault="008F46D5" w:rsidP="00384856">
      <w:pPr>
        <w:autoSpaceDE w:val="0"/>
        <w:spacing w:after="0" w:line="240" w:lineRule="auto"/>
        <w:ind w:firstLine="709"/>
        <w:jc w:val="both"/>
        <w:rPr>
          <w:rFonts w:eastAsia="Times New Roman" w:cs="Times New Roman"/>
          <w:iCs/>
          <w:szCs w:val="24"/>
          <w:lang w:eastAsia="zh-CN"/>
        </w:rPr>
      </w:pPr>
      <w:r w:rsidRPr="00142EEF">
        <w:rPr>
          <w:rFonts w:eastAsia="Times New Roman" w:cs="Times New Roman"/>
          <w:iCs/>
          <w:szCs w:val="24"/>
          <w:lang w:eastAsia="zh-CN"/>
        </w:rPr>
        <w:t xml:space="preserve">На занятиях семинарского типа по дисциплине </w:t>
      </w:r>
      <w:r w:rsidR="00142EEF">
        <w:rPr>
          <w:rFonts w:eastAsia="Times New Roman" w:cs="Times New Roman"/>
          <w:iCs/>
          <w:szCs w:val="24"/>
          <w:lang w:eastAsia="zh-CN"/>
        </w:rPr>
        <w:t>«</w:t>
      </w:r>
      <w:r w:rsidR="00900E28" w:rsidRPr="00142EEF">
        <w:rPr>
          <w:rFonts w:eastAsia="Times New Roman" w:cs="Times New Roman"/>
          <w:szCs w:val="24"/>
          <w:lang w:eastAsia="zh-CN"/>
        </w:rPr>
        <w:t>Методика работы с оркестром</w:t>
      </w:r>
      <w:r w:rsidR="00142EEF">
        <w:rPr>
          <w:rFonts w:eastAsia="Times New Roman" w:cs="Times New Roman"/>
          <w:iCs/>
          <w:szCs w:val="24"/>
          <w:lang w:eastAsia="zh-CN"/>
        </w:rPr>
        <w:t>»</w:t>
      </w:r>
      <w:r w:rsidRPr="00142EEF">
        <w:rPr>
          <w:rFonts w:eastAsia="Times New Roman" w:cs="Times New Roman"/>
          <w:iCs/>
          <w:szCs w:val="24"/>
          <w:lang w:eastAsia="zh-CN"/>
        </w:rPr>
        <w:t xml:space="preserve"> используются следующие интерактивные формы:</w:t>
      </w:r>
    </w:p>
    <w:p w:rsidR="00384856" w:rsidRPr="00142EEF" w:rsidRDefault="00384856" w:rsidP="00384856">
      <w:pPr>
        <w:autoSpaceDE w:val="0"/>
        <w:spacing w:after="0" w:line="240" w:lineRule="auto"/>
        <w:ind w:firstLine="709"/>
        <w:jc w:val="both"/>
        <w:rPr>
          <w:rFonts w:eastAsia="Times New Roman" w:cs="Times New Roman"/>
          <w:iCs/>
          <w:szCs w:val="24"/>
          <w:lang w:eastAsia="zh-CN"/>
        </w:rPr>
      </w:pPr>
    </w:p>
    <w:p w:rsidR="008F46D5" w:rsidRPr="00751E48" w:rsidRDefault="008F46D5" w:rsidP="00325B8B">
      <w:pPr>
        <w:pStyle w:val="af1"/>
        <w:numPr>
          <w:ilvl w:val="0"/>
          <w:numId w:val="6"/>
        </w:numPr>
        <w:ind w:left="0" w:firstLine="0"/>
        <w:jc w:val="both"/>
      </w:pPr>
      <w:r w:rsidRPr="00751E48">
        <w:t>семинары-дискуссии, семинары обсуждения;</w:t>
      </w:r>
    </w:p>
    <w:p w:rsidR="008F46D5" w:rsidRPr="00751E48" w:rsidRDefault="008F46D5" w:rsidP="00325B8B">
      <w:pPr>
        <w:pStyle w:val="af1"/>
        <w:numPr>
          <w:ilvl w:val="0"/>
          <w:numId w:val="6"/>
        </w:numPr>
        <w:ind w:left="0" w:firstLine="0"/>
        <w:jc w:val="both"/>
      </w:pPr>
      <w:r w:rsidRPr="00751E48">
        <w:t>круглые столы,</w:t>
      </w:r>
    </w:p>
    <w:p w:rsidR="00C730F1" w:rsidRPr="00751E48" w:rsidRDefault="008F46D5" w:rsidP="00325B8B">
      <w:pPr>
        <w:pStyle w:val="af1"/>
        <w:numPr>
          <w:ilvl w:val="0"/>
          <w:numId w:val="6"/>
        </w:numPr>
        <w:ind w:left="0" w:firstLine="0"/>
        <w:jc w:val="both"/>
      </w:pPr>
      <w:r w:rsidRPr="00751E48">
        <w:t>презентации докладов и статей,</w:t>
      </w:r>
    </w:p>
    <w:p w:rsidR="00900E28" w:rsidRPr="00142EEF" w:rsidRDefault="00900E28" w:rsidP="00384856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zh-CN"/>
        </w:rPr>
      </w:pPr>
    </w:p>
    <w:p w:rsidR="008F46D5" w:rsidRPr="00142EEF" w:rsidRDefault="008F46D5" w:rsidP="00384856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42EEF">
        <w:rPr>
          <w:rFonts w:eastAsia="Times New Roman" w:cs="Times New Roman"/>
          <w:szCs w:val="28"/>
          <w:lang w:eastAsia="zh-CN"/>
        </w:rPr>
        <w:t xml:space="preserve">Самостоятельная работа студентов по дисциплине </w:t>
      </w:r>
      <w:r w:rsidR="00142EEF">
        <w:rPr>
          <w:rFonts w:eastAsia="Times New Roman" w:cs="Times New Roman"/>
          <w:szCs w:val="28"/>
          <w:lang w:eastAsia="zh-CN"/>
        </w:rPr>
        <w:t>«</w:t>
      </w:r>
      <w:r w:rsidR="00E12E7D" w:rsidRPr="00142EEF">
        <w:rPr>
          <w:rFonts w:eastAsia="Times New Roman" w:cs="Times New Roman"/>
          <w:szCs w:val="24"/>
          <w:lang w:eastAsia="zh-CN"/>
        </w:rPr>
        <w:t>Методика работы с оркестром</w:t>
      </w:r>
      <w:r w:rsidR="00142EEF">
        <w:rPr>
          <w:rFonts w:eastAsia="Times New Roman" w:cs="Times New Roman"/>
          <w:szCs w:val="28"/>
          <w:lang w:eastAsia="zh-CN"/>
        </w:rPr>
        <w:t>»</w:t>
      </w:r>
      <w:r w:rsidRPr="00142EEF">
        <w:rPr>
          <w:rFonts w:eastAsia="Times New Roman" w:cs="Times New Roman"/>
          <w:szCs w:val="28"/>
          <w:lang w:eastAsia="zh-CN"/>
        </w:rPr>
        <w:t xml:space="preserve"> обеспечивает: </w:t>
      </w:r>
    </w:p>
    <w:p w:rsidR="00C730F1" w:rsidRPr="00142EEF" w:rsidRDefault="008F46D5" w:rsidP="00325B8B">
      <w:pPr>
        <w:pStyle w:val="af1"/>
        <w:numPr>
          <w:ilvl w:val="0"/>
          <w:numId w:val="6"/>
        </w:numPr>
        <w:ind w:left="0" w:firstLine="0"/>
        <w:jc w:val="both"/>
      </w:pPr>
      <w:r w:rsidRPr="00142EEF">
        <w:t>закрепление знаний, полученных студентами в процессе занятий лекционного и семинарского типов;</w:t>
      </w:r>
    </w:p>
    <w:p w:rsidR="008F46D5" w:rsidRPr="00142EEF" w:rsidRDefault="008F46D5" w:rsidP="00325B8B">
      <w:pPr>
        <w:pStyle w:val="af1"/>
        <w:numPr>
          <w:ilvl w:val="0"/>
          <w:numId w:val="6"/>
        </w:numPr>
        <w:ind w:left="0" w:firstLine="0"/>
        <w:jc w:val="both"/>
      </w:pPr>
      <w:r w:rsidRPr="00142EEF">
        <w:t>формирование навыков работы с периодической, научной литературой, информационными ресурсами Интернет.</w:t>
      </w:r>
    </w:p>
    <w:p w:rsidR="00900E28" w:rsidRPr="00142EEF" w:rsidRDefault="00900E28" w:rsidP="00384856">
      <w:pPr>
        <w:pStyle w:val="af1"/>
        <w:ind w:left="0"/>
        <w:jc w:val="both"/>
      </w:pPr>
    </w:p>
    <w:p w:rsidR="00032F86" w:rsidRPr="00142EEF" w:rsidRDefault="008F46D5" w:rsidP="00384856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42EEF">
        <w:rPr>
          <w:rFonts w:eastAsia="Times New Roman" w:cs="Times New Roman"/>
          <w:szCs w:val="24"/>
          <w:lang w:eastAsia="zh-CN"/>
        </w:rPr>
        <w:t>В процессе выполнения самостоятельной работы студент овладевает умениями и навыками</w:t>
      </w:r>
      <w:r w:rsidR="00C730F1" w:rsidRPr="00142EEF">
        <w:rPr>
          <w:rFonts w:eastAsia="Times New Roman" w:cs="Times New Roman"/>
          <w:szCs w:val="24"/>
          <w:lang w:eastAsia="zh-CN"/>
        </w:rPr>
        <w:t>, необхо</w:t>
      </w:r>
      <w:r w:rsidR="00032F86" w:rsidRPr="00142EEF">
        <w:rPr>
          <w:rFonts w:eastAsia="Times New Roman" w:cs="Times New Roman"/>
          <w:szCs w:val="24"/>
          <w:lang w:eastAsia="zh-CN"/>
        </w:rPr>
        <w:t>д</w:t>
      </w:r>
      <w:r w:rsidR="00C730F1" w:rsidRPr="00142EEF">
        <w:rPr>
          <w:rFonts w:eastAsia="Times New Roman" w:cs="Times New Roman"/>
          <w:szCs w:val="24"/>
          <w:lang w:eastAsia="zh-CN"/>
        </w:rPr>
        <w:t>имыми для планирования учебного процесс, разраб</w:t>
      </w:r>
      <w:r w:rsidR="00032F86" w:rsidRPr="00142EEF">
        <w:rPr>
          <w:rFonts w:eastAsia="Times New Roman" w:cs="Times New Roman"/>
          <w:szCs w:val="24"/>
          <w:lang w:eastAsia="zh-CN"/>
        </w:rPr>
        <w:t>о</w:t>
      </w:r>
      <w:r w:rsidR="00C730F1" w:rsidRPr="00142EEF">
        <w:rPr>
          <w:rFonts w:eastAsia="Times New Roman" w:cs="Times New Roman"/>
          <w:szCs w:val="24"/>
          <w:lang w:eastAsia="zh-CN"/>
        </w:rPr>
        <w:t xml:space="preserve">тки </w:t>
      </w:r>
      <w:r w:rsidR="00032F86" w:rsidRPr="00142EEF">
        <w:rPr>
          <w:rFonts w:eastAsia="Times New Roman" w:cs="Times New Roman"/>
          <w:szCs w:val="24"/>
          <w:lang w:eastAsia="zh-CN"/>
        </w:rPr>
        <w:t>учебно-методических материалов по дисциплинам музыкально-исполнительского и дирижерского профилей, написания научных работ в области музыкального исполнительства и музыкальной педагогики</w:t>
      </w:r>
      <w:r w:rsidRPr="00142EEF">
        <w:rPr>
          <w:rFonts w:eastAsia="Times New Roman" w:cs="Times New Roman"/>
          <w:szCs w:val="24"/>
          <w:lang w:eastAsia="zh-CN"/>
        </w:rPr>
        <w:t>;</w:t>
      </w:r>
    </w:p>
    <w:p w:rsidR="008F46D5" w:rsidRPr="00142EEF" w:rsidRDefault="008F46D5" w:rsidP="00384856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</w:p>
    <w:p w:rsidR="008F46D5" w:rsidRDefault="008F46D5" w:rsidP="00384856">
      <w:pPr>
        <w:spacing w:after="0" w:line="240" w:lineRule="auto"/>
        <w:jc w:val="both"/>
        <w:rPr>
          <w:rFonts w:eastAsia="Times New Roman" w:cs="Times New Roman"/>
          <w:szCs w:val="28"/>
          <w:lang w:eastAsia="zh-CN"/>
        </w:rPr>
      </w:pPr>
      <w:r w:rsidRPr="00142EEF">
        <w:rPr>
          <w:rFonts w:eastAsia="Times New Roman" w:cs="Times New Roman"/>
          <w:szCs w:val="28"/>
          <w:lang w:eastAsia="zh-CN"/>
        </w:rPr>
        <w:t xml:space="preserve">Формы самостоятельной работы: </w:t>
      </w:r>
    </w:p>
    <w:p w:rsidR="00384856" w:rsidRPr="00142EEF" w:rsidRDefault="00384856" w:rsidP="00384856">
      <w:pPr>
        <w:spacing w:after="0" w:line="240" w:lineRule="auto"/>
        <w:jc w:val="both"/>
        <w:rPr>
          <w:rFonts w:eastAsia="Times New Roman" w:cs="Times New Roman"/>
          <w:szCs w:val="28"/>
          <w:lang w:eastAsia="zh-CN"/>
        </w:rPr>
      </w:pPr>
    </w:p>
    <w:p w:rsidR="008F46D5" w:rsidRPr="00142EEF" w:rsidRDefault="008F46D5" w:rsidP="00384856">
      <w:pPr>
        <w:numPr>
          <w:ilvl w:val="0"/>
          <w:numId w:val="3"/>
        </w:numPr>
        <w:tabs>
          <w:tab w:val="clear" w:pos="360"/>
        </w:tabs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zh-CN"/>
        </w:rPr>
      </w:pPr>
      <w:r w:rsidRPr="00142EEF">
        <w:rPr>
          <w:rFonts w:eastAsia="Times New Roman" w:cs="Times New Roman"/>
          <w:bCs/>
          <w:szCs w:val="24"/>
          <w:lang w:eastAsia="zh-CN"/>
        </w:rPr>
        <w:t xml:space="preserve">Ознакомление и работа  с ЭБС </w:t>
      </w:r>
      <w:r w:rsidR="00142EEF">
        <w:rPr>
          <w:rFonts w:eastAsia="Times New Roman" w:cs="Times New Roman"/>
          <w:bCs/>
          <w:szCs w:val="24"/>
          <w:lang w:eastAsia="zh-CN"/>
        </w:rPr>
        <w:t>«</w:t>
      </w:r>
      <w:proofErr w:type="spellStart"/>
      <w:r w:rsidRPr="00142EEF">
        <w:rPr>
          <w:rFonts w:eastAsia="Times New Roman" w:cs="Times New Roman"/>
          <w:bCs/>
          <w:szCs w:val="24"/>
          <w:lang w:val="en-US" w:eastAsia="zh-CN"/>
        </w:rPr>
        <w:t>Znanivm</w:t>
      </w:r>
      <w:proofErr w:type="spellEnd"/>
      <w:r w:rsidRPr="00142EEF">
        <w:rPr>
          <w:rFonts w:eastAsia="Times New Roman" w:cs="Times New Roman"/>
          <w:bCs/>
          <w:szCs w:val="24"/>
          <w:lang w:eastAsia="zh-CN"/>
        </w:rPr>
        <w:t xml:space="preserve">. </w:t>
      </w:r>
      <w:r w:rsidRPr="00142EEF">
        <w:rPr>
          <w:rFonts w:eastAsia="Times New Roman" w:cs="Times New Roman"/>
          <w:bCs/>
          <w:szCs w:val="24"/>
          <w:lang w:val="en-US" w:eastAsia="zh-CN"/>
        </w:rPr>
        <w:t>Com</w:t>
      </w:r>
      <w:r w:rsidR="00142EEF">
        <w:rPr>
          <w:rFonts w:eastAsia="Times New Roman" w:cs="Times New Roman"/>
          <w:bCs/>
          <w:szCs w:val="24"/>
          <w:lang w:eastAsia="zh-CN"/>
        </w:rPr>
        <w:t>»</w:t>
      </w:r>
      <w:r w:rsidRPr="00142EEF">
        <w:rPr>
          <w:rFonts w:eastAsia="Times New Roman" w:cs="Times New Roman"/>
          <w:bCs/>
          <w:szCs w:val="24"/>
          <w:lang w:eastAsia="zh-CN"/>
        </w:rPr>
        <w:t>.</w:t>
      </w:r>
    </w:p>
    <w:p w:rsidR="008F46D5" w:rsidRPr="00142EEF" w:rsidRDefault="008F46D5" w:rsidP="00384856">
      <w:pPr>
        <w:numPr>
          <w:ilvl w:val="0"/>
          <w:numId w:val="3"/>
        </w:numPr>
        <w:tabs>
          <w:tab w:val="clear" w:pos="360"/>
        </w:tabs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zh-CN"/>
        </w:rPr>
      </w:pPr>
      <w:r w:rsidRPr="00142EEF">
        <w:rPr>
          <w:rFonts w:eastAsia="Times New Roman" w:cs="Times New Roman"/>
          <w:bCs/>
          <w:szCs w:val="24"/>
          <w:lang w:eastAsia="zh-CN"/>
        </w:rPr>
        <w:t>Подготовка к презентации,</w:t>
      </w:r>
    </w:p>
    <w:p w:rsidR="008F46D5" w:rsidRPr="00384856" w:rsidRDefault="008F46D5" w:rsidP="00384856">
      <w:pPr>
        <w:numPr>
          <w:ilvl w:val="0"/>
          <w:numId w:val="3"/>
        </w:numPr>
        <w:tabs>
          <w:tab w:val="clear" w:pos="360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Cs w:val="24"/>
          <w:lang w:eastAsia="zh-CN"/>
        </w:rPr>
      </w:pPr>
      <w:r w:rsidRPr="00142EEF">
        <w:rPr>
          <w:rFonts w:eastAsia="Times New Roman" w:cs="Times New Roman"/>
          <w:bCs/>
          <w:szCs w:val="24"/>
          <w:lang w:eastAsia="zh-CN"/>
        </w:rPr>
        <w:t>Подготовка к проведению семинара-конференции,</w:t>
      </w:r>
    </w:p>
    <w:p w:rsidR="008F46D5" w:rsidRPr="00142EEF" w:rsidRDefault="008F46D5" w:rsidP="00384856">
      <w:pPr>
        <w:numPr>
          <w:ilvl w:val="0"/>
          <w:numId w:val="3"/>
        </w:numPr>
        <w:tabs>
          <w:tab w:val="clear" w:pos="360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Cs w:val="24"/>
          <w:lang w:eastAsia="zh-CN"/>
        </w:rPr>
      </w:pPr>
      <w:r w:rsidRPr="00142EEF">
        <w:rPr>
          <w:rFonts w:eastAsia="Times New Roman" w:cs="Times New Roman"/>
          <w:bCs/>
          <w:szCs w:val="24"/>
          <w:lang w:eastAsia="zh-CN"/>
        </w:rPr>
        <w:t>Подготовка к обсуждению презентаций студентов,</w:t>
      </w:r>
    </w:p>
    <w:p w:rsidR="008F46D5" w:rsidRPr="00142EEF" w:rsidRDefault="008F46D5" w:rsidP="00384856">
      <w:pPr>
        <w:numPr>
          <w:ilvl w:val="0"/>
          <w:numId w:val="3"/>
        </w:numPr>
        <w:tabs>
          <w:tab w:val="clear" w:pos="360"/>
        </w:tabs>
        <w:spacing w:after="0" w:line="240" w:lineRule="auto"/>
        <w:ind w:left="0" w:firstLine="0"/>
        <w:jc w:val="both"/>
        <w:rPr>
          <w:rFonts w:eastAsia="Times New Roman" w:cs="Times New Roman"/>
          <w:bCs/>
          <w:szCs w:val="24"/>
          <w:lang w:eastAsia="zh-CN"/>
        </w:rPr>
      </w:pPr>
      <w:r w:rsidRPr="00142EEF">
        <w:rPr>
          <w:rFonts w:eastAsia="Times New Roman" w:cs="Times New Roman"/>
          <w:bCs/>
          <w:szCs w:val="24"/>
          <w:lang w:eastAsia="zh-CN"/>
        </w:rPr>
        <w:t>Подготовка к тестированию</w:t>
      </w:r>
    </w:p>
    <w:p w:rsidR="00032F86" w:rsidRPr="00142EEF" w:rsidRDefault="00032F86" w:rsidP="00384856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8F46D5" w:rsidRPr="00142EEF" w:rsidRDefault="008F46D5" w:rsidP="00384856">
      <w:pPr>
        <w:tabs>
          <w:tab w:val="left" w:pos="900"/>
          <w:tab w:val="left" w:pos="960"/>
          <w:tab w:val="left" w:pos="1080"/>
        </w:tabs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142EEF">
        <w:rPr>
          <w:rFonts w:eastAsia="Times New Roman" w:cs="Times New Roman"/>
          <w:szCs w:val="24"/>
          <w:lang w:eastAsia="zh-CN"/>
        </w:rPr>
        <w:t>Самостоятельная работа является обязательной для каждого студента.</w:t>
      </w:r>
    </w:p>
    <w:p w:rsidR="0007720C" w:rsidRPr="00142EEF" w:rsidRDefault="0007720C" w:rsidP="00384856">
      <w:pPr>
        <w:pStyle w:val="8"/>
        <w:spacing w:before="0"/>
        <w:rPr>
          <w:rFonts w:eastAsia="Times New Roman" w:cs="Times New Roman"/>
        </w:rPr>
      </w:pPr>
      <w:bookmarkStart w:id="16" w:name="_Toc528600545"/>
    </w:p>
    <w:p w:rsidR="00CD647A" w:rsidRPr="0077768A" w:rsidRDefault="00CD647A" w:rsidP="00384856">
      <w:pPr>
        <w:pStyle w:val="2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bookmarkStart w:id="17" w:name="_Toc35855932"/>
      <w:bookmarkStart w:id="18" w:name="_Toc35863216"/>
      <w:bookmarkStart w:id="19" w:name="_Toc35867355"/>
      <w:bookmarkStart w:id="20" w:name="_Toc36126658"/>
      <w:bookmarkStart w:id="21" w:name="_Toc94347974"/>
      <w:bookmarkEnd w:id="16"/>
      <w:r w:rsidRPr="0077768A">
        <w:rPr>
          <w:rFonts w:eastAsia="Calibri"/>
        </w:rPr>
        <w:t>ОЦЕНОЧНЫ</w:t>
      </w:r>
      <w:r>
        <w:rPr>
          <w:rFonts w:eastAsia="Calibri"/>
        </w:rPr>
        <w:t>Е</w:t>
      </w:r>
      <w:r w:rsidRPr="0077768A">
        <w:rPr>
          <w:rFonts w:eastAsia="Calibri"/>
        </w:rPr>
        <w:t xml:space="preserve"> СРЕДСТВ</w:t>
      </w:r>
      <w:r>
        <w:rPr>
          <w:rFonts w:eastAsia="Calibri"/>
        </w:rPr>
        <w:t>А</w:t>
      </w:r>
      <w:r w:rsidRPr="0077768A">
        <w:rPr>
          <w:rFonts w:eastAsia="Calibri"/>
        </w:rPr>
        <w:t xml:space="preserve"> ПО ДИСЦИПЛИНЕ</w:t>
      </w:r>
      <w:bookmarkStart w:id="22" w:name="sub_1083"/>
      <w:bookmarkEnd w:id="17"/>
      <w:bookmarkEnd w:id="18"/>
      <w:bookmarkEnd w:id="19"/>
      <w:bookmarkEnd w:id="20"/>
      <w:bookmarkEnd w:id="21"/>
      <w:bookmarkEnd w:id="22"/>
    </w:p>
    <w:p w:rsidR="0007720C" w:rsidRPr="00142EEF" w:rsidRDefault="0007720C" w:rsidP="00384856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CD647A" w:rsidRPr="006D45A6" w:rsidRDefault="00CD647A" w:rsidP="00384856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  <w:r w:rsidRPr="006D45A6">
        <w:rPr>
          <w:rFonts w:eastAsia="Times New Roman" w:cs="Times New Roman"/>
          <w:bCs/>
          <w:szCs w:val="24"/>
          <w:lang w:eastAsia="zh-CN"/>
        </w:rPr>
        <w:t>Текущая и промежуточная аттестация по дисциплине осуществляется в соответствии со структурированным те</w:t>
      </w:r>
      <w:r>
        <w:rPr>
          <w:rFonts w:eastAsia="Times New Roman" w:cs="Times New Roman"/>
          <w:bCs/>
          <w:szCs w:val="24"/>
          <w:lang w:eastAsia="zh-CN"/>
        </w:rPr>
        <w:t>матическим планом (см. таблицы 5</w:t>
      </w:r>
      <w:r w:rsidRPr="006D45A6">
        <w:rPr>
          <w:rFonts w:eastAsia="Times New Roman" w:cs="Times New Roman"/>
          <w:bCs/>
          <w:szCs w:val="24"/>
          <w:lang w:eastAsia="zh-CN"/>
        </w:rPr>
        <w:t xml:space="preserve">, </w:t>
      </w:r>
      <w:r>
        <w:rPr>
          <w:rFonts w:eastAsia="Times New Roman" w:cs="Times New Roman"/>
          <w:bCs/>
          <w:szCs w:val="24"/>
          <w:lang w:eastAsia="zh-CN"/>
        </w:rPr>
        <w:t>6</w:t>
      </w:r>
      <w:r w:rsidRPr="006D45A6">
        <w:rPr>
          <w:rFonts w:eastAsia="Times New Roman" w:cs="Times New Roman"/>
          <w:bCs/>
          <w:szCs w:val="24"/>
          <w:lang w:eastAsia="zh-CN"/>
        </w:rPr>
        <w:t>), а также фондом оценочных средств дисциплины, являющимся неотъемлемой частью</w:t>
      </w:r>
      <w:r>
        <w:rPr>
          <w:rFonts w:eastAsia="Times New Roman" w:cs="Times New Roman"/>
          <w:bCs/>
          <w:szCs w:val="24"/>
          <w:lang w:eastAsia="zh-CN"/>
        </w:rPr>
        <w:t xml:space="preserve"> учебно-методического комплекса </w:t>
      </w:r>
      <w:r w:rsidRPr="00634712">
        <w:rPr>
          <w:rFonts w:eastAsia="Times New Roman" w:cs="Times New Roman"/>
          <w:bCs/>
          <w:szCs w:val="24"/>
          <w:lang w:eastAsia="zh-CN"/>
        </w:rPr>
        <w:t xml:space="preserve">(режим доступа -  </w:t>
      </w:r>
      <w:hyperlink r:id="rId11" w:tgtFrame="_blank" w:history="1">
        <w:r w:rsidRPr="00634712">
          <w:rPr>
            <w:rStyle w:val="af6"/>
            <w:rFonts w:cs="Times New Roman"/>
            <w:color w:val="990099"/>
            <w:szCs w:val="24"/>
            <w:shd w:val="clear" w:color="auto" w:fill="FFFFFF"/>
          </w:rPr>
          <w:t>http://www.mgik.org/sveden/education/</w:t>
        </w:r>
      </w:hyperlink>
      <w:r w:rsidRPr="00634712">
        <w:rPr>
          <w:rFonts w:eastAsia="Times New Roman" w:cs="Times New Roman"/>
          <w:bCs/>
          <w:szCs w:val="24"/>
          <w:lang w:eastAsia="zh-CN"/>
        </w:rPr>
        <w:t>)</w:t>
      </w:r>
      <w:r>
        <w:rPr>
          <w:rFonts w:eastAsia="Times New Roman" w:cs="Times New Roman"/>
          <w:bCs/>
          <w:szCs w:val="24"/>
          <w:lang w:eastAsia="zh-CN"/>
        </w:rPr>
        <w:t>.</w:t>
      </w:r>
    </w:p>
    <w:p w:rsidR="0007720C" w:rsidRPr="00142EEF" w:rsidRDefault="0007720C" w:rsidP="00384856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07720C" w:rsidRDefault="0076719B" w:rsidP="00384856">
      <w:pPr>
        <w:suppressAutoHyphens/>
        <w:spacing w:after="0" w:line="276" w:lineRule="auto"/>
        <w:jc w:val="both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>Дисциплиной</w:t>
      </w:r>
      <w:r w:rsidR="0007720C" w:rsidRPr="00142EEF">
        <w:rPr>
          <w:rFonts w:cs="Times New Roman"/>
          <w:szCs w:val="24"/>
          <w:lang w:eastAsia="ar-SA"/>
        </w:rPr>
        <w:t xml:space="preserve"> предусмотрены следующие виды аттестации обучающихся:</w:t>
      </w:r>
    </w:p>
    <w:p w:rsidR="00384856" w:rsidRPr="00142EEF" w:rsidRDefault="00384856" w:rsidP="00384856">
      <w:pPr>
        <w:suppressAutoHyphens/>
        <w:spacing w:after="0" w:line="276" w:lineRule="auto"/>
        <w:jc w:val="both"/>
        <w:rPr>
          <w:rFonts w:cs="Times New Roman"/>
          <w:szCs w:val="24"/>
          <w:lang w:eastAsia="ar-SA"/>
        </w:rPr>
      </w:pPr>
    </w:p>
    <w:p w:rsidR="00CD647A" w:rsidRDefault="00CD647A" w:rsidP="00384856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573357">
        <w:rPr>
          <w:rFonts w:cs="Times New Roman"/>
          <w:b/>
          <w:szCs w:val="24"/>
          <w:lang w:eastAsia="ar-SA"/>
        </w:rPr>
        <w:t xml:space="preserve">Входной контроль </w:t>
      </w:r>
      <w:r w:rsidRPr="00573357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573357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573357">
        <w:rPr>
          <w:rFonts w:cs="Times New Roman"/>
          <w:szCs w:val="24"/>
          <w:lang w:eastAsia="ar-SA"/>
        </w:rPr>
        <w:t xml:space="preserve">) проводится у студентов очной и заочной форм обучения на первом занятии в </w:t>
      </w:r>
      <w:r w:rsidRPr="00283960">
        <w:rPr>
          <w:rFonts w:cs="Times New Roman"/>
          <w:szCs w:val="24"/>
          <w:lang w:eastAsia="ar-SA"/>
        </w:rPr>
        <w:t>виде</w:t>
      </w:r>
      <w:r w:rsidR="00747CE7">
        <w:rPr>
          <w:rFonts w:cs="Times New Roman"/>
          <w:szCs w:val="24"/>
          <w:lang w:eastAsia="ar-SA"/>
        </w:rPr>
        <w:t xml:space="preserve"> </w:t>
      </w:r>
      <w:r w:rsidRPr="00283960">
        <w:rPr>
          <w:rFonts w:cs="Times New Roman"/>
          <w:szCs w:val="24"/>
          <w:lang w:eastAsia="ar-SA"/>
        </w:rPr>
        <w:t>письменной контрольной работы.</w:t>
      </w:r>
    </w:p>
    <w:p w:rsidR="00E12E7D" w:rsidRPr="00142EEF" w:rsidRDefault="00E12E7D" w:rsidP="00384856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CD647A" w:rsidRDefault="00CD647A" w:rsidP="00384856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Текущий контроль</w:t>
      </w:r>
      <w:r w:rsidRPr="00D04581">
        <w:rPr>
          <w:rFonts w:cs="Times New Roman"/>
          <w:szCs w:val="24"/>
          <w:lang w:eastAsia="ar-SA"/>
        </w:rPr>
        <w:t xml:space="preserve"> (проверка самостоятельной работы студента) 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D04581">
        <w:rPr>
          <w:rFonts w:cs="Times New Roman"/>
          <w:szCs w:val="24"/>
          <w:lang w:eastAsia="ar-SA"/>
        </w:rPr>
        <w:t xml:space="preserve">) осуществляется преподавателем </w:t>
      </w:r>
      <w:r>
        <w:rPr>
          <w:rFonts w:cs="Times New Roman"/>
          <w:szCs w:val="24"/>
          <w:lang w:eastAsia="ar-SA"/>
        </w:rPr>
        <w:t xml:space="preserve">в виде устного опроса </w:t>
      </w:r>
      <w:r w:rsidRPr="00D04581">
        <w:rPr>
          <w:rFonts w:cs="Times New Roman"/>
          <w:szCs w:val="24"/>
          <w:lang w:eastAsia="ar-SA"/>
        </w:rPr>
        <w:t>на каждом аудиторном занятии.</w:t>
      </w:r>
    </w:p>
    <w:p w:rsidR="00CD647A" w:rsidRDefault="00CD647A" w:rsidP="00384856">
      <w:pPr>
        <w:pStyle w:val="af1"/>
        <w:ind w:left="0"/>
        <w:rPr>
          <w:lang w:eastAsia="ar-SA"/>
        </w:rPr>
      </w:pPr>
    </w:p>
    <w:p w:rsidR="00CD647A" w:rsidRPr="00D04581" w:rsidRDefault="00CD647A" w:rsidP="00384856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>
        <w:rPr>
          <w:rFonts w:cs="Times New Roman"/>
          <w:b/>
          <w:szCs w:val="24"/>
          <w:lang w:eastAsia="ar-SA"/>
        </w:rPr>
        <w:t>Входной (рубежный) контроль</w:t>
      </w:r>
      <w:r>
        <w:rPr>
          <w:rFonts w:cs="Times New Roman"/>
          <w:szCs w:val="24"/>
          <w:lang w:eastAsia="ar-SA"/>
        </w:rPr>
        <w:t xml:space="preserve"> (проверка самостоятельной работы студента заочной формы обучения в межсессионный период) </w:t>
      </w:r>
      <w:r w:rsidRPr="00D04581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>
        <w:rPr>
          <w:rFonts w:cs="Times New Roman"/>
          <w:color w:val="333333"/>
          <w:szCs w:val="24"/>
          <w:shd w:val="clear" w:color="auto" w:fill="FFFFFF"/>
        </w:rPr>
        <w:t xml:space="preserve"> - прочие контрольные мероприятия</w:t>
      </w:r>
      <w:r w:rsidRPr="00D04581">
        <w:rPr>
          <w:rFonts w:cs="Times New Roman"/>
          <w:szCs w:val="24"/>
          <w:lang w:eastAsia="ar-SA"/>
        </w:rPr>
        <w:t>)</w:t>
      </w:r>
      <w:r>
        <w:rPr>
          <w:rFonts w:cs="Times New Roman"/>
          <w:szCs w:val="24"/>
          <w:lang w:eastAsia="ar-SA"/>
        </w:rPr>
        <w:t xml:space="preserve"> проводится преподавателем на каждом первом занятии учебно-экзаменационной сессии студентов заочной формы обучения </w:t>
      </w:r>
      <w:r w:rsidRPr="00283960">
        <w:rPr>
          <w:rFonts w:cs="Times New Roman"/>
          <w:szCs w:val="24"/>
          <w:lang w:eastAsia="ar-SA"/>
        </w:rPr>
        <w:t>в виде</w:t>
      </w:r>
      <w:r w:rsidR="00747CE7">
        <w:rPr>
          <w:rFonts w:cs="Times New Roman"/>
          <w:szCs w:val="24"/>
          <w:lang w:eastAsia="ar-SA"/>
        </w:rPr>
        <w:t xml:space="preserve"> </w:t>
      </w:r>
      <w:r w:rsidRPr="00283960">
        <w:rPr>
          <w:rFonts w:cs="Times New Roman"/>
          <w:szCs w:val="24"/>
          <w:lang w:eastAsia="ar-SA"/>
        </w:rPr>
        <w:t>письменной контрольной работы</w:t>
      </w:r>
      <w:r>
        <w:rPr>
          <w:rFonts w:cs="Times New Roman"/>
          <w:szCs w:val="24"/>
          <w:lang w:eastAsia="ar-SA"/>
        </w:rPr>
        <w:t xml:space="preserve"> и предполагает проверку выполнения студентом заданий, полученных на предыдущей сессии для самостоятельного освоения в межсессионный период.</w:t>
      </w:r>
    </w:p>
    <w:p w:rsidR="00E12E7D" w:rsidRPr="00142EEF" w:rsidRDefault="00E12E7D" w:rsidP="00384856">
      <w:pPr>
        <w:pStyle w:val="af1"/>
        <w:ind w:left="0"/>
        <w:rPr>
          <w:lang w:eastAsia="ar-SA"/>
        </w:rPr>
      </w:pPr>
    </w:p>
    <w:p w:rsidR="0007720C" w:rsidRPr="00142EEF" w:rsidRDefault="0041229A" w:rsidP="00384856">
      <w:pPr>
        <w:numPr>
          <w:ilvl w:val="0"/>
          <w:numId w:val="4"/>
        </w:numPr>
        <w:suppressAutoHyphens/>
        <w:spacing w:after="0" w:line="240" w:lineRule="auto"/>
        <w:ind w:left="0" w:right="-2" w:firstLine="0"/>
        <w:jc w:val="both"/>
        <w:rPr>
          <w:rFonts w:cs="Times New Roman"/>
          <w:szCs w:val="24"/>
          <w:lang w:eastAsia="ar-SA"/>
        </w:rPr>
      </w:pPr>
      <w:r w:rsidRPr="00142EEF">
        <w:rPr>
          <w:rFonts w:cs="Times New Roman"/>
          <w:b/>
          <w:szCs w:val="24"/>
          <w:lang w:eastAsia="ar-SA"/>
        </w:rPr>
        <w:t>Межсессионный (р</w:t>
      </w:r>
      <w:r w:rsidR="0007720C" w:rsidRPr="00142EEF">
        <w:rPr>
          <w:rFonts w:cs="Times New Roman"/>
          <w:b/>
          <w:szCs w:val="24"/>
          <w:lang w:eastAsia="ar-SA"/>
        </w:rPr>
        <w:t>убежный контроль</w:t>
      </w:r>
      <w:r w:rsidRPr="00142EEF">
        <w:rPr>
          <w:rFonts w:cs="Times New Roman"/>
          <w:b/>
          <w:szCs w:val="24"/>
          <w:lang w:eastAsia="ar-SA"/>
        </w:rPr>
        <w:t>)</w:t>
      </w:r>
      <w:r w:rsidR="0007720C" w:rsidRPr="00142EEF">
        <w:rPr>
          <w:rFonts w:cs="Times New Roman"/>
          <w:szCs w:val="24"/>
          <w:lang w:eastAsia="ar-SA"/>
        </w:rPr>
        <w:t xml:space="preserve"> (вид аттестации, предусмотренный</w:t>
      </w:r>
      <w:r w:rsidR="00747CE7">
        <w:rPr>
          <w:rFonts w:cs="Times New Roman"/>
          <w:szCs w:val="24"/>
          <w:lang w:eastAsia="ar-SA"/>
        </w:rPr>
        <w:t xml:space="preserve"> </w:t>
      </w:r>
      <w:r w:rsidRPr="00142EEF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="0007720C" w:rsidRPr="00142EEF">
        <w:rPr>
          <w:rFonts w:cs="Times New Roman"/>
          <w:szCs w:val="24"/>
          <w:lang w:eastAsia="ar-SA"/>
        </w:rPr>
        <w:t xml:space="preserve">)  проводится в </w:t>
      </w:r>
      <w:r w:rsidR="00CD647A">
        <w:rPr>
          <w:rFonts w:cs="Times New Roman"/>
          <w:szCs w:val="24"/>
          <w:lang w:eastAsia="ar-SA"/>
        </w:rPr>
        <w:t>виде</w:t>
      </w:r>
      <w:r w:rsidR="00AF16CB" w:rsidRPr="00142EEF">
        <w:rPr>
          <w:rFonts w:cs="Times New Roman"/>
          <w:szCs w:val="24"/>
          <w:lang w:eastAsia="ar-SA"/>
        </w:rPr>
        <w:t xml:space="preserve"> письменной контрольной работы</w:t>
      </w:r>
      <w:r w:rsidR="00900E28" w:rsidRPr="00142EEF">
        <w:rPr>
          <w:rFonts w:cs="Times New Roman"/>
          <w:szCs w:val="24"/>
          <w:lang w:eastAsia="ar-SA"/>
        </w:rPr>
        <w:t>.</w:t>
      </w:r>
    </w:p>
    <w:p w:rsidR="00E12E7D" w:rsidRPr="00142EEF" w:rsidRDefault="00E12E7D" w:rsidP="00384856">
      <w:pPr>
        <w:suppressAutoHyphens/>
        <w:spacing w:after="0" w:line="240" w:lineRule="auto"/>
        <w:ind w:right="-2"/>
        <w:jc w:val="both"/>
        <w:rPr>
          <w:rFonts w:cs="Times New Roman"/>
          <w:szCs w:val="24"/>
          <w:lang w:eastAsia="ar-SA"/>
        </w:rPr>
      </w:pPr>
    </w:p>
    <w:p w:rsidR="00CD647A" w:rsidRDefault="00CD647A" w:rsidP="00384856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3E6785">
        <w:rPr>
          <w:rFonts w:cs="Times New Roman"/>
          <w:b/>
          <w:szCs w:val="24"/>
          <w:lang w:eastAsia="ar-SA"/>
        </w:rPr>
        <w:t xml:space="preserve">Итоговая </w:t>
      </w:r>
      <w:r>
        <w:rPr>
          <w:rFonts w:cs="Times New Roman"/>
          <w:b/>
          <w:szCs w:val="24"/>
          <w:lang w:eastAsia="ar-SA"/>
        </w:rPr>
        <w:t>оце</w:t>
      </w:r>
      <w:r w:rsidRPr="003E6785">
        <w:rPr>
          <w:rFonts w:cs="Times New Roman"/>
          <w:b/>
          <w:szCs w:val="24"/>
          <w:lang w:eastAsia="ar-SA"/>
        </w:rPr>
        <w:t xml:space="preserve">нка за семестр </w:t>
      </w:r>
      <w:r w:rsidRPr="003E6785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>
        <w:rPr>
          <w:rFonts w:cs="Times New Roman"/>
          <w:color w:val="333333"/>
          <w:szCs w:val="24"/>
          <w:shd w:val="clear" w:color="auto" w:fill="FFFFFF"/>
        </w:rPr>
        <w:t xml:space="preserve"> - прочие контрольные мероприятия</w:t>
      </w:r>
      <w:r w:rsidRPr="003E6785">
        <w:rPr>
          <w:rFonts w:cs="Times New Roman"/>
          <w:szCs w:val="24"/>
          <w:lang w:eastAsia="ar-SA"/>
        </w:rPr>
        <w:t>) проводится в форме</w:t>
      </w:r>
      <w:r>
        <w:rPr>
          <w:rFonts w:cs="Times New Roman"/>
          <w:szCs w:val="24"/>
          <w:lang w:eastAsia="ar-SA"/>
        </w:rPr>
        <w:t xml:space="preserve"> оценивания самостоятельной работы студента в течение семестра, включает в себя опрос по пройденным темам и выведение итоговой оценки путем вычисления среднего арифметического  из оценок, полученных студентом в течение семестра на текущих аттестациях. При этом десятые доли балла округляются по следующему принципу: от 0,5 (включительно) и выше округляются в большую сторону; меньше 0,5 округляются в меньшую сторону.</w:t>
      </w:r>
    </w:p>
    <w:p w:rsidR="00E12E7D" w:rsidRPr="00142EEF" w:rsidRDefault="00E12E7D" w:rsidP="00384856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CD647A" w:rsidRPr="00D04581" w:rsidRDefault="00CD647A" w:rsidP="00384856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Промежуточная аттестация</w:t>
      </w:r>
      <w:r w:rsidRPr="00D04581">
        <w:rPr>
          <w:rFonts w:cs="Times New Roman"/>
          <w:szCs w:val="24"/>
          <w:lang w:eastAsia="ar-SA"/>
        </w:rPr>
        <w:t xml:space="preserve"> (вид аттестации, предусмотренный рабочим учебным планом) проводится в форме экзамена</w:t>
      </w:r>
      <w:r>
        <w:rPr>
          <w:rFonts w:cs="Times New Roman"/>
          <w:szCs w:val="24"/>
          <w:lang w:eastAsia="ar-SA"/>
        </w:rPr>
        <w:t xml:space="preserve">, </w:t>
      </w:r>
      <w:r w:rsidRPr="00283960">
        <w:rPr>
          <w:rFonts w:cs="Times New Roman"/>
          <w:szCs w:val="24"/>
        </w:rPr>
        <w:t>предполагает устный ответ на два вопроса из экзаменационного билета</w:t>
      </w:r>
      <w:r w:rsidRPr="00D04581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При выставлении оценки на промежуточной аттестации учитывается итоговая оценка за семестр: выводится среднее арифметическое из итоговой оценки за семестр и оценки, полученной на промежуточной аттестации суммы оценок, полученных на аттестации и по результатам семестра. </w:t>
      </w:r>
      <w:r>
        <w:rPr>
          <w:rFonts w:cs="Times New Roman"/>
          <w:szCs w:val="24"/>
          <w:lang w:eastAsia="ar-SA"/>
        </w:rPr>
        <w:t>При этом десятые доли балла округляются по следующему принципу: от 0,5 (включительно) и выше округляются в большую сторону; меньше 0,5 округляются в меньшую сторону.</w:t>
      </w:r>
    </w:p>
    <w:p w:rsidR="0007720C" w:rsidRPr="00142EEF" w:rsidRDefault="0007720C" w:rsidP="00384856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CD647A" w:rsidRDefault="0007720C" w:rsidP="00384856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42EEF">
        <w:rPr>
          <w:rFonts w:eastAsia="Times New Roman" w:cs="Times New Roman"/>
          <w:szCs w:val="24"/>
          <w:lang w:eastAsia="zh-CN"/>
        </w:rPr>
        <w:t xml:space="preserve">При проведении аттестаций по дисциплине </w:t>
      </w:r>
      <w:r w:rsidR="00142EEF">
        <w:rPr>
          <w:rFonts w:eastAsia="Times New Roman" w:cs="Times New Roman"/>
          <w:szCs w:val="24"/>
          <w:lang w:eastAsia="zh-CN"/>
        </w:rPr>
        <w:t>«</w:t>
      </w:r>
      <w:r w:rsidR="0006457C" w:rsidRPr="00142EEF">
        <w:rPr>
          <w:rFonts w:cs="Times New Roman"/>
          <w:szCs w:val="24"/>
        </w:rPr>
        <w:t>Методика работы с оркестром</w:t>
      </w:r>
      <w:r w:rsidR="00142EEF">
        <w:rPr>
          <w:rFonts w:eastAsia="Times New Roman" w:cs="Times New Roman"/>
          <w:szCs w:val="24"/>
          <w:lang w:eastAsia="zh-CN"/>
        </w:rPr>
        <w:t>»</w:t>
      </w:r>
      <w:bookmarkStart w:id="23" w:name="_Toc528600546"/>
      <w:r w:rsidR="00395699">
        <w:rPr>
          <w:rFonts w:eastAsia="Times New Roman" w:cs="Times New Roman"/>
          <w:szCs w:val="24"/>
          <w:lang w:eastAsia="zh-CN"/>
        </w:rPr>
        <w:t>применяется следующая система оценки знаний студентов:</w:t>
      </w:r>
      <w:r w:rsidR="00EB03D0">
        <w:rPr>
          <w:rFonts w:eastAsia="Times New Roman" w:cs="Times New Roman"/>
          <w:szCs w:val="24"/>
          <w:lang w:eastAsia="zh-CN"/>
        </w:rPr>
        <w:t>«отлично», «хорошо», «удовлетворительно», «неудовлетворительно» (</w:t>
      </w:r>
      <w:r w:rsidR="00854342">
        <w:rPr>
          <w:rFonts w:eastAsia="Times New Roman" w:cs="Times New Roman"/>
          <w:szCs w:val="24"/>
          <w:lang w:eastAsia="zh-CN"/>
        </w:rPr>
        <w:t>экзамен, зачет с оценкой</w:t>
      </w:r>
      <w:r w:rsidR="00EB03D0">
        <w:rPr>
          <w:rFonts w:eastAsia="Times New Roman" w:cs="Times New Roman"/>
          <w:szCs w:val="24"/>
          <w:lang w:eastAsia="zh-CN"/>
        </w:rPr>
        <w:t>); «зачтено», «не зачтено» (зачет).</w:t>
      </w:r>
    </w:p>
    <w:p w:rsidR="00CD647A" w:rsidRDefault="00CD647A" w:rsidP="00384856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  <w:r w:rsidRPr="00D04581">
        <w:rPr>
          <w:rFonts w:eastAsia="Times New Roman" w:cs="Times New Roman"/>
          <w:szCs w:val="24"/>
          <w:lang w:eastAsia="zh-CN"/>
        </w:rPr>
        <w:t xml:space="preserve">Описание показателей и критериев оценивания компетенций на разных этапах их формирования, описание шкал оценивания приводится в Фонде оценочных средств </w:t>
      </w:r>
      <w:r w:rsidRPr="00FB7CE8">
        <w:rPr>
          <w:rFonts w:eastAsia="Times New Roman" w:cs="Times New Roman"/>
          <w:bCs/>
          <w:szCs w:val="24"/>
          <w:lang w:eastAsia="zh-CN"/>
        </w:rPr>
        <w:t xml:space="preserve">(режим доступа -  </w:t>
      </w:r>
      <w:hyperlink r:id="rId12" w:tgtFrame="_blank" w:history="1">
        <w:r w:rsidRPr="00FB7CE8">
          <w:rPr>
            <w:rStyle w:val="af6"/>
            <w:rFonts w:eastAsia="Times New Roman" w:cs="Times New Roman"/>
            <w:szCs w:val="24"/>
            <w:lang w:eastAsia="zh-CN"/>
          </w:rPr>
          <w:t>http://www.mgik.org/sveden/education/</w:t>
        </w:r>
      </w:hyperlink>
      <w:r w:rsidRPr="00FB7CE8">
        <w:rPr>
          <w:rFonts w:eastAsia="Times New Roman" w:cs="Times New Roman"/>
          <w:bCs/>
          <w:szCs w:val="24"/>
          <w:lang w:eastAsia="zh-CN"/>
        </w:rPr>
        <w:t xml:space="preserve">). </w:t>
      </w:r>
    </w:p>
    <w:p w:rsidR="00531D17" w:rsidRDefault="00531D17" w:rsidP="00384856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</w:p>
    <w:p w:rsidR="00FC15ED" w:rsidRDefault="00FC15ED">
      <w:pPr>
        <w:spacing w:after="200" w:line="276" w:lineRule="auto"/>
        <w:rPr>
          <w:rFonts w:eastAsia="Times New Roman" w:cs="Times New Roman"/>
          <w:b/>
          <w:bCs/>
          <w:szCs w:val="24"/>
          <w:lang w:eastAsia="zh-CN"/>
        </w:rPr>
      </w:pPr>
      <w:r>
        <w:rPr>
          <w:rFonts w:eastAsia="Times New Roman" w:cs="Times New Roman"/>
          <w:b/>
          <w:bCs/>
          <w:szCs w:val="24"/>
          <w:lang w:eastAsia="zh-CN"/>
        </w:rPr>
        <w:br w:type="page"/>
      </w:r>
    </w:p>
    <w:p w:rsidR="00531D17" w:rsidRDefault="00531D17" w:rsidP="00531D17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  <w:r>
        <w:rPr>
          <w:rFonts w:eastAsia="Times New Roman" w:cs="Times New Roman"/>
          <w:b/>
          <w:bCs/>
          <w:szCs w:val="24"/>
          <w:lang w:eastAsia="zh-CN"/>
        </w:rPr>
        <w:t>Типовые контрольные задания</w:t>
      </w:r>
      <w:r w:rsidRPr="008838DB">
        <w:rPr>
          <w:rFonts w:eastAsia="Times New Roman" w:cs="Times New Roman"/>
          <w:b/>
          <w:bCs/>
          <w:szCs w:val="24"/>
          <w:lang w:eastAsia="zh-CN"/>
        </w:rPr>
        <w:t>, необходимые для оценки знаний, умений, навыков и опыта деятельности, характеризующи</w:t>
      </w:r>
      <w:r>
        <w:rPr>
          <w:rFonts w:eastAsia="Times New Roman" w:cs="Times New Roman"/>
          <w:b/>
          <w:bCs/>
          <w:szCs w:val="24"/>
          <w:lang w:eastAsia="zh-CN"/>
        </w:rPr>
        <w:t>е</w:t>
      </w:r>
      <w:r w:rsidRPr="008838DB">
        <w:rPr>
          <w:rFonts w:eastAsia="Times New Roman" w:cs="Times New Roman"/>
          <w:b/>
          <w:bCs/>
          <w:szCs w:val="24"/>
          <w:lang w:eastAsia="zh-CN"/>
        </w:rPr>
        <w:t xml:space="preserve"> этапы формирования компетенций в процессе освоения образовательной программы </w:t>
      </w:r>
    </w:p>
    <w:p w:rsidR="00531D17" w:rsidRDefault="00531D17" w:rsidP="00531D17">
      <w:pPr>
        <w:widowControl w:val="0"/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531D17" w:rsidRDefault="00531D17" w:rsidP="00325B8B">
      <w:pPr>
        <w:pStyle w:val="af1"/>
        <w:numPr>
          <w:ilvl w:val="1"/>
          <w:numId w:val="18"/>
        </w:numPr>
        <w:ind w:left="0" w:firstLine="0"/>
        <w:jc w:val="both"/>
        <w:rPr>
          <w:rFonts w:eastAsia="Calibri"/>
          <w:b/>
          <w:shd w:val="clear" w:color="auto" w:fill="FFFFFF"/>
        </w:rPr>
      </w:pPr>
      <w:r>
        <w:rPr>
          <w:rFonts w:eastAsia="Calibri"/>
          <w:b/>
          <w:shd w:val="clear" w:color="auto" w:fill="FFFFFF"/>
        </w:rPr>
        <w:t>Типовые задания для проведения Входного контроля (очная и заочная формы обучения).</w:t>
      </w:r>
    </w:p>
    <w:p w:rsidR="00FC15ED" w:rsidRPr="00F54F90" w:rsidRDefault="00FC15ED" w:rsidP="00FC15ED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CB3225" w:rsidRPr="00CB3225" w:rsidRDefault="00CB3225" w:rsidP="00325B8B">
      <w:pPr>
        <w:pStyle w:val="af1"/>
        <w:numPr>
          <w:ilvl w:val="0"/>
          <w:numId w:val="21"/>
        </w:numPr>
        <w:ind w:left="360"/>
        <w:contextualSpacing/>
      </w:pPr>
      <w:r w:rsidRPr="00CB3225">
        <w:t>Способствует ли ОРНИ формированию музыкального вкуса слушателей?</w:t>
      </w:r>
    </w:p>
    <w:p w:rsidR="00CB3225" w:rsidRPr="00CB3225" w:rsidRDefault="00CB3225" w:rsidP="00325B8B">
      <w:pPr>
        <w:pStyle w:val="af1"/>
        <w:numPr>
          <w:ilvl w:val="0"/>
          <w:numId w:val="22"/>
        </w:numPr>
        <w:contextualSpacing/>
      </w:pPr>
      <w:r w:rsidRPr="00CB3225">
        <w:t>Да</w:t>
      </w:r>
    </w:p>
    <w:p w:rsidR="00CB3225" w:rsidRPr="00CB3225" w:rsidRDefault="00CB3225" w:rsidP="00325B8B">
      <w:pPr>
        <w:pStyle w:val="af1"/>
        <w:numPr>
          <w:ilvl w:val="0"/>
          <w:numId w:val="22"/>
        </w:numPr>
        <w:contextualSpacing/>
      </w:pPr>
      <w:r w:rsidRPr="00CB3225">
        <w:t>Нет</w:t>
      </w:r>
    </w:p>
    <w:p w:rsidR="00CB3225" w:rsidRPr="00CB3225" w:rsidRDefault="00CB3225" w:rsidP="00325B8B">
      <w:pPr>
        <w:pStyle w:val="af1"/>
        <w:numPr>
          <w:ilvl w:val="0"/>
          <w:numId w:val="21"/>
        </w:numPr>
        <w:ind w:left="360"/>
        <w:contextualSpacing/>
        <w:rPr>
          <w:color w:val="000000"/>
        </w:rPr>
      </w:pPr>
      <w:r w:rsidRPr="00CB3225">
        <w:rPr>
          <w:color w:val="000000"/>
        </w:rPr>
        <w:t>Нужно ли изучать психологию взаимоотношений дирижёра и оркестрантов?</w:t>
      </w:r>
    </w:p>
    <w:p w:rsidR="00CB3225" w:rsidRPr="00CB3225" w:rsidRDefault="00CB3225" w:rsidP="00325B8B">
      <w:pPr>
        <w:pStyle w:val="af1"/>
        <w:numPr>
          <w:ilvl w:val="0"/>
          <w:numId w:val="23"/>
        </w:numPr>
        <w:contextualSpacing/>
        <w:rPr>
          <w:color w:val="000000"/>
        </w:rPr>
      </w:pPr>
      <w:r w:rsidRPr="00CB3225">
        <w:rPr>
          <w:color w:val="000000"/>
        </w:rPr>
        <w:t>Да</w:t>
      </w:r>
    </w:p>
    <w:p w:rsidR="00CB3225" w:rsidRPr="00CB3225" w:rsidRDefault="00CB3225" w:rsidP="00325B8B">
      <w:pPr>
        <w:pStyle w:val="af1"/>
        <w:numPr>
          <w:ilvl w:val="0"/>
          <w:numId w:val="23"/>
        </w:numPr>
        <w:contextualSpacing/>
        <w:rPr>
          <w:color w:val="000000"/>
        </w:rPr>
      </w:pPr>
      <w:r w:rsidRPr="00CB3225">
        <w:rPr>
          <w:color w:val="000000"/>
        </w:rPr>
        <w:t>Нет</w:t>
      </w:r>
    </w:p>
    <w:p w:rsidR="00CB3225" w:rsidRPr="00CB3225" w:rsidRDefault="00CB3225" w:rsidP="00325B8B">
      <w:pPr>
        <w:pStyle w:val="af1"/>
        <w:numPr>
          <w:ilvl w:val="0"/>
          <w:numId w:val="21"/>
        </w:numPr>
        <w:ind w:left="360"/>
        <w:contextualSpacing/>
      </w:pPr>
      <w:r w:rsidRPr="00CB3225">
        <w:t>Нужна ли пропаганда русской народной музыки в наши дни?</w:t>
      </w:r>
    </w:p>
    <w:p w:rsidR="00CB3225" w:rsidRPr="00CB3225" w:rsidRDefault="00CB3225" w:rsidP="00CB3225">
      <w:pPr>
        <w:pStyle w:val="af1"/>
        <w:ind w:left="698"/>
      </w:pPr>
      <w:r w:rsidRPr="00CB3225">
        <w:t>Да</w:t>
      </w:r>
    </w:p>
    <w:p w:rsidR="00CB3225" w:rsidRPr="00CB3225" w:rsidRDefault="00CB3225" w:rsidP="00CB3225">
      <w:pPr>
        <w:pStyle w:val="af1"/>
        <w:ind w:left="698"/>
      </w:pPr>
      <w:r w:rsidRPr="00CB3225">
        <w:t>Нет</w:t>
      </w:r>
    </w:p>
    <w:p w:rsidR="00CB3225" w:rsidRPr="00CB3225" w:rsidRDefault="00CB3225" w:rsidP="00325B8B">
      <w:pPr>
        <w:pStyle w:val="af1"/>
        <w:numPr>
          <w:ilvl w:val="0"/>
          <w:numId w:val="21"/>
        </w:numPr>
        <w:ind w:left="360"/>
        <w:contextualSpacing/>
      </w:pPr>
      <w:r w:rsidRPr="00CB3225">
        <w:t>Какие типы дирижеров руководителей существуют?</w:t>
      </w:r>
    </w:p>
    <w:p w:rsidR="00CB3225" w:rsidRPr="00CB3225" w:rsidRDefault="00CB3225" w:rsidP="00325B8B">
      <w:pPr>
        <w:pStyle w:val="af1"/>
        <w:numPr>
          <w:ilvl w:val="0"/>
          <w:numId w:val="25"/>
        </w:numPr>
        <w:ind w:left="720"/>
        <w:contextualSpacing/>
      </w:pPr>
      <w:r w:rsidRPr="00CB3225">
        <w:t>Диктатор</w:t>
      </w:r>
    </w:p>
    <w:p w:rsidR="00CB3225" w:rsidRPr="00CB3225" w:rsidRDefault="00CB3225" w:rsidP="00325B8B">
      <w:pPr>
        <w:pStyle w:val="af1"/>
        <w:numPr>
          <w:ilvl w:val="0"/>
          <w:numId w:val="24"/>
        </w:numPr>
        <w:ind w:left="720"/>
        <w:contextualSpacing/>
      </w:pPr>
      <w:r w:rsidRPr="00CB3225">
        <w:t>Администратор</w:t>
      </w:r>
    </w:p>
    <w:p w:rsidR="00CB3225" w:rsidRPr="00CB3225" w:rsidRDefault="00CB3225" w:rsidP="00325B8B">
      <w:pPr>
        <w:pStyle w:val="af1"/>
        <w:numPr>
          <w:ilvl w:val="0"/>
          <w:numId w:val="24"/>
        </w:numPr>
        <w:ind w:left="720"/>
        <w:contextualSpacing/>
      </w:pPr>
      <w:r w:rsidRPr="00CB3225">
        <w:t>Лидер</w:t>
      </w:r>
    </w:p>
    <w:p w:rsidR="00CB3225" w:rsidRPr="00CB3225" w:rsidRDefault="00CB3225" w:rsidP="00325B8B">
      <w:pPr>
        <w:pStyle w:val="af1"/>
        <w:numPr>
          <w:ilvl w:val="0"/>
          <w:numId w:val="24"/>
        </w:numPr>
        <w:ind w:left="720"/>
        <w:contextualSpacing/>
      </w:pPr>
      <w:r w:rsidRPr="00CB3225">
        <w:t>Демократ</w:t>
      </w:r>
    </w:p>
    <w:p w:rsidR="00CB3225" w:rsidRPr="00CB3225" w:rsidRDefault="00CB3225" w:rsidP="00325B8B">
      <w:pPr>
        <w:pStyle w:val="af1"/>
        <w:numPr>
          <w:ilvl w:val="0"/>
          <w:numId w:val="24"/>
        </w:numPr>
        <w:ind w:left="720"/>
        <w:contextualSpacing/>
      </w:pPr>
      <w:r w:rsidRPr="00CB3225">
        <w:t>Все вышеперечисленное</w:t>
      </w:r>
    </w:p>
    <w:p w:rsidR="00CB3225" w:rsidRPr="00CB3225" w:rsidRDefault="00CB3225" w:rsidP="00325B8B">
      <w:pPr>
        <w:pStyle w:val="af1"/>
        <w:numPr>
          <w:ilvl w:val="0"/>
          <w:numId w:val="21"/>
        </w:numPr>
        <w:ind w:left="360"/>
        <w:contextualSpacing/>
      </w:pPr>
      <w:r w:rsidRPr="00CB3225">
        <w:t>В каком году был основан «Великорусский оркестр» в Санкт-Петербурге?</w:t>
      </w:r>
    </w:p>
    <w:p w:rsidR="00CB3225" w:rsidRPr="00CB3225" w:rsidRDefault="00CB3225" w:rsidP="00325B8B">
      <w:pPr>
        <w:pStyle w:val="af1"/>
        <w:numPr>
          <w:ilvl w:val="0"/>
          <w:numId w:val="26"/>
        </w:numPr>
        <w:contextualSpacing/>
      </w:pPr>
      <w:r w:rsidRPr="00CB3225">
        <w:t>1888</w:t>
      </w:r>
    </w:p>
    <w:p w:rsidR="00CB3225" w:rsidRPr="00CB3225" w:rsidRDefault="00CB3225" w:rsidP="00325B8B">
      <w:pPr>
        <w:pStyle w:val="af1"/>
        <w:numPr>
          <w:ilvl w:val="0"/>
          <w:numId w:val="26"/>
        </w:numPr>
        <w:contextualSpacing/>
      </w:pPr>
      <w:r w:rsidRPr="00CB3225">
        <w:t>1900</w:t>
      </w:r>
    </w:p>
    <w:p w:rsidR="00CB3225" w:rsidRPr="00CB3225" w:rsidRDefault="00CB3225" w:rsidP="00325B8B">
      <w:pPr>
        <w:pStyle w:val="af1"/>
        <w:numPr>
          <w:ilvl w:val="0"/>
          <w:numId w:val="26"/>
        </w:numPr>
        <w:contextualSpacing/>
      </w:pPr>
      <w:r w:rsidRPr="00CB3225">
        <w:t>1906</w:t>
      </w:r>
    </w:p>
    <w:p w:rsidR="00CB3225" w:rsidRPr="00CB3225" w:rsidRDefault="00CB3225" w:rsidP="00325B8B">
      <w:pPr>
        <w:pStyle w:val="af1"/>
        <w:numPr>
          <w:ilvl w:val="0"/>
          <w:numId w:val="26"/>
        </w:numPr>
        <w:contextualSpacing/>
      </w:pPr>
      <w:r w:rsidRPr="00CB3225">
        <w:t>1910</w:t>
      </w:r>
    </w:p>
    <w:p w:rsidR="00CB3225" w:rsidRPr="00CB3225" w:rsidRDefault="00CB3225" w:rsidP="00325B8B">
      <w:pPr>
        <w:pStyle w:val="af1"/>
        <w:numPr>
          <w:ilvl w:val="0"/>
          <w:numId w:val="21"/>
        </w:numPr>
        <w:spacing w:after="160"/>
        <w:ind w:left="360"/>
        <w:contextualSpacing/>
      </w:pPr>
      <w:r w:rsidRPr="00CB3225">
        <w:t>Должен ли дирижер договариваться о проведении мероприятий (концертов, гастролей и т. д.)?</w:t>
      </w:r>
    </w:p>
    <w:p w:rsidR="00CB3225" w:rsidRPr="00CB3225" w:rsidRDefault="00CB3225" w:rsidP="00325B8B">
      <w:pPr>
        <w:pStyle w:val="af1"/>
        <w:numPr>
          <w:ilvl w:val="0"/>
          <w:numId w:val="27"/>
        </w:numPr>
        <w:contextualSpacing/>
        <w:rPr>
          <w:color w:val="000000"/>
        </w:rPr>
      </w:pPr>
      <w:r w:rsidRPr="00CB3225">
        <w:rPr>
          <w:color w:val="000000"/>
        </w:rPr>
        <w:t>Да</w:t>
      </w:r>
    </w:p>
    <w:p w:rsidR="00CB3225" w:rsidRPr="00CB3225" w:rsidRDefault="00CB3225" w:rsidP="00325B8B">
      <w:pPr>
        <w:pStyle w:val="af1"/>
        <w:numPr>
          <w:ilvl w:val="0"/>
          <w:numId w:val="27"/>
        </w:numPr>
        <w:contextualSpacing/>
        <w:rPr>
          <w:color w:val="000000"/>
        </w:rPr>
      </w:pPr>
      <w:r w:rsidRPr="00CB3225">
        <w:rPr>
          <w:color w:val="000000"/>
        </w:rPr>
        <w:t>Нет</w:t>
      </w:r>
    </w:p>
    <w:p w:rsidR="00CB3225" w:rsidRPr="00CB3225" w:rsidRDefault="00CB3225" w:rsidP="00325B8B">
      <w:pPr>
        <w:pStyle w:val="af1"/>
        <w:numPr>
          <w:ilvl w:val="0"/>
          <w:numId w:val="21"/>
        </w:numPr>
        <w:spacing w:after="160"/>
        <w:ind w:left="360"/>
        <w:contextualSpacing/>
      </w:pPr>
      <w:r w:rsidRPr="00CB3225">
        <w:t>Какую роль играют концертные выступления?</w:t>
      </w:r>
    </w:p>
    <w:p w:rsidR="00CB3225" w:rsidRPr="00CB3225" w:rsidRDefault="00CB3225" w:rsidP="00325B8B">
      <w:pPr>
        <w:pStyle w:val="af1"/>
        <w:numPr>
          <w:ilvl w:val="0"/>
          <w:numId w:val="28"/>
        </w:numPr>
        <w:contextualSpacing/>
      </w:pPr>
      <w:r w:rsidRPr="00CB3225">
        <w:t>повышение творческого роста оркестра</w:t>
      </w:r>
    </w:p>
    <w:p w:rsidR="00CB3225" w:rsidRPr="00CB3225" w:rsidRDefault="00CB3225" w:rsidP="00325B8B">
      <w:pPr>
        <w:pStyle w:val="af1"/>
        <w:numPr>
          <w:ilvl w:val="0"/>
          <w:numId w:val="28"/>
        </w:numPr>
        <w:contextualSpacing/>
      </w:pPr>
      <w:r w:rsidRPr="00CB3225">
        <w:t>воспитательное воздействие на участников музыкального коллектива</w:t>
      </w:r>
    </w:p>
    <w:p w:rsidR="00CB3225" w:rsidRPr="00CB3225" w:rsidRDefault="00CB3225" w:rsidP="00325B8B">
      <w:pPr>
        <w:pStyle w:val="af1"/>
        <w:numPr>
          <w:ilvl w:val="0"/>
          <w:numId w:val="28"/>
        </w:numPr>
        <w:contextualSpacing/>
      </w:pPr>
      <w:r w:rsidRPr="00CB3225">
        <w:t>формиро</w:t>
      </w:r>
      <w:r w:rsidRPr="00CB3225">
        <w:softHyphen/>
        <w:t>ва</w:t>
      </w:r>
      <w:r w:rsidRPr="00CB3225">
        <w:softHyphen/>
        <w:t>ние «чувства сцены»</w:t>
      </w:r>
    </w:p>
    <w:p w:rsidR="00CB3225" w:rsidRPr="00CB3225" w:rsidRDefault="00CB3225" w:rsidP="00325B8B">
      <w:pPr>
        <w:pStyle w:val="af1"/>
        <w:numPr>
          <w:ilvl w:val="0"/>
          <w:numId w:val="28"/>
        </w:numPr>
        <w:contextualSpacing/>
      </w:pPr>
      <w:r w:rsidRPr="00CB3225">
        <w:t>развитие эмоциональной отдачи и более глубокого понимания музы</w:t>
      </w:r>
      <w:r w:rsidRPr="00CB3225">
        <w:softHyphen/>
        <w:t>каль</w:t>
      </w:r>
      <w:r w:rsidRPr="00CB3225">
        <w:softHyphen/>
        <w:t>ных образов</w:t>
      </w:r>
    </w:p>
    <w:p w:rsidR="00CB3225" w:rsidRPr="00CB3225" w:rsidRDefault="00CB3225" w:rsidP="00325B8B">
      <w:pPr>
        <w:pStyle w:val="af1"/>
        <w:numPr>
          <w:ilvl w:val="0"/>
          <w:numId w:val="28"/>
        </w:numPr>
        <w:contextualSpacing/>
      </w:pPr>
      <w:r w:rsidRPr="00CB3225">
        <w:t>все вышеперечисленное</w:t>
      </w:r>
    </w:p>
    <w:p w:rsidR="00CB3225" w:rsidRPr="00CB3225" w:rsidRDefault="00CB3225" w:rsidP="00325B8B">
      <w:pPr>
        <w:pStyle w:val="af1"/>
        <w:numPr>
          <w:ilvl w:val="0"/>
          <w:numId w:val="21"/>
        </w:numPr>
        <w:ind w:left="360"/>
        <w:contextualSpacing/>
        <w:rPr>
          <w:color w:val="000000"/>
        </w:rPr>
      </w:pPr>
      <w:r w:rsidRPr="00CB3225">
        <w:rPr>
          <w:color w:val="000000"/>
        </w:rPr>
        <w:t>Нужно ли составлять план репетиций?</w:t>
      </w:r>
    </w:p>
    <w:p w:rsidR="00CB3225" w:rsidRPr="00CB3225" w:rsidRDefault="00CB3225" w:rsidP="00325B8B">
      <w:pPr>
        <w:pStyle w:val="af1"/>
        <w:numPr>
          <w:ilvl w:val="0"/>
          <w:numId w:val="29"/>
        </w:numPr>
        <w:contextualSpacing/>
        <w:rPr>
          <w:color w:val="000000"/>
        </w:rPr>
      </w:pPr>
      <w:r w:rsidRPr="00CB3225">
        <w:rPr>
          <w:color w:val="000000"/>
        </w:rPr>
        <w:t>Да</w:t>
      </w:r>
    </w:p>
    <w:p w:rsidR="00CB3225" w:rsidRPr="00CB3225" w:rsidRDefault="00CB3225" w:rsidP="00325B8B">
      <w:pPr>
        <w:pStyle w:val="af1"/>
        <w:numPr>
          <w:ilvl w:val="0"/>
          <w:numId w:val="29"/>
        </w:numPr>
        <w:contextualSpacing/>
        <w:rPr>
          <w:color w:val="000000"/>
        </w:rPr>
      </w:pPr>
      <w:r w:rsidRPr="00CB3225">
        <w:rPr>
          <w:color w:val="000000"/>
        </w:rPr>
        <w:t>Нет</w:t>
      </w:r>
    </w:p>
    <w:p w:rsidR="00CB3225" w:rsidRPr="00CB3225" w:rsidRDefault="00CB3225" w:rsidP="00325B8B">
      <w:pPr>
        <w:pStyle w:val="af1"/>
        <w:numPr>
          <w:ilvl w:val="0"/>
          <w:numId w:val="21"/>
        </w:numPr>
        <w:ind w:left="360"/>
        <w:contextualSpacing/>
      </w:pPr>
      <w:r w:rsidRPr="00CB3225">
        <w:t>Перечислите основные принципы выбора репертуара</w:t>
      </w:r>
    </w:p>
    <w:p w:rsidR="00CB3225" w:rsidRPr="00CB3225" w:rsidRDefault="00CB3225" w:rsidP="00325B8B">
      <w:pPr>
        <w:pStyle w:val="af1"/>
        <w:numPr>
          <w:ilvl w:val="0"/>
          <w:numId w:val="29"/>
        </w:numPr>
        <w:contextualSpacing/>
      </w:pPr>
      <w:r w:rsidRPr="00CB3225">
        <w:t>Учет статуса и типа оркестра при выборе репертуара (воспитательно-педагогическая и художественно-исполнительская его направленность)</w:t>
      </w:r>
    </w:p>
    <w:p w:rsidR="00CB3225" w:rsidRPr="00CB3225" w:rsidRDefault="00CB3225" w:rsidP="00325B8B">
      <w:pPr>
        <w:pStyle w:val="af1"/>
        <w:numPr>
          <w:ilvl w:val="0"/>
          <w:numId w:val="29"/>
        </w:numPr>
        <w:contextualSpacing/>
      </w:pPr>
      <w:r w:rsidRPr="00CB3225">
        <w:t>Художественные уровень репертуара (соотношение лучших художественных образцов и популярной музыки)</w:t>
      </w:r>
    </w:p>
    <w:p w:rsidR="00CB3225" w:rsidRPr="00CB3225" w:rsidRDefault="00CB3225" w:rsidP="00325B8B">
      <w:pPr>
        <w:pStyle w:val="af1"/>
        <w:numPr>
          <w:ilvl w:val="0"/>
          <w:numId w:val="29"/>
        </w:numPr>
        <w:contextualSpacing/>
      </w:pPr>
      <w:r w:rsidRPr="00CB3225">
        <w:t>Соответствие партитур музыкальных произведений инструментальному составу оркестра (возможность корректировки партитур)</w:t>
      </w:r>
    </w:p>
    <w:p w:rsidR="00CB3225" w:rsidRPr="00CB3225" w:rsidRDefault="00CB3225" w:rsidP="00325B8B">
      <w:pPr>
        <w:pStyle w:val="af1"/>
        <w:numPr>
          <w:ilvl w:val="0"/>
          <w:numId w:val="29"/>
        </w:numPr>
        <w:contextualSpacing/>
      </w:pPr>
      <w:r w:rsidRPr="00CB3225">
        <w:t>Соответствие репертуара техническому и художественно-исполнительскому уровню оркестра</w:t>
      </w:r>
    </w:p>
    <w:p w:rsidR="00CB3225" w:rsidRPr="00CB3225" w:rsidRDefault="00CB3225" w:rsidP="00325B8B">
      <w:pPr>
        <w:pStyle w:val="af1"/>
        <w:numPr>
          <w:ilvl w:val="0"/>
          <w:numId w:val="29"/>
        </w:numPr>
        <w:contextualSpacing/>
      </w:pPr>
      <w:r w:rsidRPr="00CB3225">
        <w:t>Все вышеперечисленное</w:t>
      </w:r>
    </w:p>
    <w:p w:rsidR="00CB3225" w:rsidRPr="00CB3225" w:rsidRDefault="00CB3225" w:rsidP="00325B8B">
      <w:pPr>
        <w:pStyle w:val="af1"/>
        <w:numPr>
          <w:ilvl w:val="0"/>
          <w:numId w:val="21"/>
        </w:numPr>
        <w:ind w:left="360"/>
        <w:contextualSpacing/>
      </w:pPr>
      <w:r w:rsidRPr="00CB3225">
        <w:t xml:space="preserve">Существует ли в настоящее время проблема потери интереса к </w:t>
      </w:r>
      <w:proofErr w:type="spellStart"/>
      <w:r w:rsidRPr="00CB3225">
        <w:t>музицированию</w:t>
      </w:r>
      <w:proofErr w:type="spellEnd"/>
      <w:r w:rsidRPr="00CB3225">
        <w:t xml:space="preserve"> на русских народных инструментах?</w:t>
      </w:r>
    </w:p>
    <w:p w:rsidR="00CB3225" w:rsidRPr="00CB3225" w:rsidRDefault="00CB3225" w:rsidP="00325B8B">
      <w:pPr>
        <w:pStyle w:val="af1"/>
        <w:numPr>
          <w:ilvl w:val="0"/>
          <w:numId w:val="30"/>
        </w:numPr>
        <w:contextualSpacing/>
      </w:pPr>
      <w:r w:rsidRPr="00CB3225">
        <w:t>Да</w:t>
      </w:r>
    </w:p>
    <w:p w:rsidR="00CB3225" w:rsidRDefault="00CB3225" w:rsidP="00325B8B">
      <w:pPr>
        <w:pStyle w:val="af1"/>
        <w:numPr>
          <w:ilvl w:val="0"/>
          <w:numId w:val="30"/>
        </w:numPr>
        <w:contextualSpacing/>
      </w:pPr>
      <w:r w:rsidRPr="00CB3225">
        <w:t>Нет</w:t>
      </w:r>
    </w:p>
    <w:p w:rsidR="00057381" w:rsidRPr="00CB3225" w:rsidRDefault="00057381" w:rsidP="00057381">
      <w:pPr>
        <w:pStyle w:val="af1"/>
        <w:ind w:left="720"/>
        <w:contextualSpacing/>
      </w:pPr>
    </w:p>
    <w:p w:rsidR="00384856" w:rsidRPr="00CB3225" w:rsidRDefault="00D003D1" w:rsidP="00325B8B">
      <w:pPr>
        <w:pStyle w:val="af1"/>
        <w:numPr>
          <w:ilvl w:val="1"/>
          <w:numId w:val="18"/>
        </w:numPr>
        <w:ind w:left="0" w:firstLine="0"/>
        <w:jc w:val="both"/>
        <w:rPr>
          <w:b/>
          <w:bCs/>
          <w:iCs/>
        </w:rPr>
      </w:pPr>
      <w:r w:rsidRPr="00CB3225">
        <w:rPr>
          <w:rFonts w:eastAsia="Calibri"/>
          <w:b/>
          <w:shd w:val="clear" w:color="auto" w:fill="FFFFFF"/>
        </w:rPr>
        <w:t xml:space="preserve">Типовые вопросы для проведения Межсессионного (рубежного) </w:t>
      </w:r>
      <w:r w:rsidR="001D56EE" w:rsidRPr="00CB3225">
        <w:rPr>
          <w:rFonts w:eastAsia="Calibri"/>
          <w:b/>
          <w:shd w:val="clear" w:color="auto" w:fill="FFFFFF"/>
        </w:rPr>
        <w:t xml:space="preserve">и текущего </w:t>
      </w:r>
      <w:r w:rsidRPr="00CB3225">
        <w:rPr>
          <w:rFonts w:eastAsia="Calibri"/>
          <w:b/>
          <w:shd w:val="clear" w:color="auto" w:fill="FFFFFF"/>
        </w:rPr>
        <w:t>контроля и Входного (рубежного) контроля</w:t>
      </w:r>
    </w:p>
    <w:p w:rsidR="00D003D1" w:rsidRPr="00CB3225" w:rsidRDefault="00D003D1" w:rsidP="00325B8B">
      <w:pPr>
        <w:numPr>
          <w:ilvl w:val="0"/>
          <w:numId w:val="20"/>
        </w:numPr>
        <w:tabs>
          <w:tab w:val="clear" w:pos="720"/>
        </w:tabs>
        <w:spacing w:before="120" w:after="0" w:line="240" w:lineRule="auto"/>
        <w:ind w:left="0" w:firstLine="0"/>
      </w:pPr>
      <w:r w:rsidRPr="00CB3225">
        <w:t>Репетиционным процессом называется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 xml:space="preserve">работа дирижёра с оркестром над музыкальным произведением с момента ознакомления до его художественного исполнения 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совместная игра оркестра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концертное выступление оркестра</w:t>
      </w:r>
    </w:p>
    <w:p w:rsidR="00D003D1" w:rsidRPr="00CB3225" w:rsidRDefault="00D003D1" w:rsidP="00325B8B">
      <w:pPr>
        <w:numPr>
          <w:ilvl w:val="0"/>
          <w:numId w:val="20"/>
        </w:numPr>
        <w:tabs>
          <w:tab w:val="clear" w:pos="720"/>
        </w:tabs>
        <w:spacing w:before="120" w:after="0" w:line="240" w:lineRule="auto"/>
        <w:ind w:left="0" w:firstLine="0"/>
      </w:pPr>
      <w:r w:rsidRPr="00CB3225">
        <w:t>Основными задачами репетиционного процесса являются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подготовка произведения к исполнению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совершенствование исполнительской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совместное времяпровождение оркестрантов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культуры оркестра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эстетическое воспитание оркестрантов</w:t>
      </w:r>
    </w:p>
    <w:p w:rsidR="00D003D1" w:rsidRPr="00CB3225" w:rsidRDefault="00D003D1" w:rsidP="00325B8B">
      <w:pPr>
        <w:numPr>
          <w:ilvl w:val="0"/>
          <w:numId w:val="20"/>
        </w:numPr>
        <w:tabs>
          <w:tab w:val="clear" w:pos="720"/>
        </w:tabs>
        <w:spacing w:before="120" w:after="0" w:line="240" w:lineRule="auto"/>
        <w:ind w:left="0" w:firstLine="0"/>
      </w:pPr>
      <w:r w:rsidRPr="00CB3225">
        <w:t>Различают 4 стадии р</w:t>
      </w:r>
      <w:r w:rsidRPr="00CB3225">
        <w:rPr>
          <w:iCs/>
        </w:rPr>
        <w:t>епетиционного процесса</w:t>
      </w:r>
      <w:r w:rsidRPr="00CB3225">
        <w:rPr>
          <w:i/>
          <w:iCs/>
        </w:rPr>
        <w:t>: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 xml:space="preserve">ознакомление оркестра с произведением 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изучение музыкантами оркестровых партий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оркестровая репетиция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генеральная репетиция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занятия по группам оркестра.</w:t>
      </w:r>
    </w:p>
    <w:p w:rsidR="00D003D1" w:rsidRPr="00CB3225" w:rsidRDefault="00D003D1" w:rsidP="00325B8B">
      <w:pPr>
        <w:numPr>
          <w:ilvl w:val="0"/>
          <w:numId w:val="20"/>
        </w:numPr>
        <w:tabs>
          <w:tab w:val="clear" w:pos="720"/>
        </w:tabs>
        <w:spacing w:before="120" w:after="0" w:line="240" w:lineRule="auto"/>
        <w:ind w:left="0" w:firstLine="0"/>
      </w:pPr>
      <w:r w:rsidRPr="00CB3225">
        <w:t>Для проведения репетиционной работы по группам оркестр расчленяется на: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оркестровые группы;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фактурные группы;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акустические группы по способу возбуждения звука;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материалу, из которого изготовлены инструменты.</w:t>
      </w:r>
    </w:p>
    <w:p w:rsidR="00D003D1" w:rsidRPr="00CB3225" w:rsidRDefault="00D003D1" w:rsidP="00325B8B">
      <w:pPr>
        <w:numPr>
          <w:ilvl w:val="0"/>
          <w:numId w:val="20"/>
        </w:numPr>
        <w:tabs>
          <w:tab w:val="clear" w:pos="720"/>
        </w:tabs>
        <w:spacing w:before="120" w:after="0" w:line="240" w:lineRule="auto"/>
        <w:ind w:left="0" w:firstLine="0"/>
      </w:pPr>
      <w:r w:rsidRPr="00CB3225">
        <w:t>Репетиционная работа в группах создает наиболее благоприятные условия для: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 xml:space="preserve">окончательной проверки нотного текста, 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 xml:space="preserve">изучения трудных технических мест, 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более тщательной отработкой отдельных деталей произведения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достижения большей выразительности исполнения и ансамблевой слаженности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 xml:space="preserve">лучшего </w:t>
      </w:r>
      <w:proofErr w:type="spellStart"/>
      <w:r w:rsidRPr="00CB3225">
        <w:rPr>
          <w:iCs/>
        </w:rPr>
        <w:t>слышания</w:t>
      </w:r>
      <w:proofErr w:type="spellEnd"/>
      <w:r w:rsidRPr="00CB3225">
        <w:rPr>
          <w:iCs/>
        </w:rPr>
        <w:t xml:space="preserve"> звучания партнеров, 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 xml:space="preserve">точного понимания функции своей партии в </w:t>
      </w:r>
      <w:proofErr w:type="spellStart"/>
      <w:r w:rsidRPr="00CB3225">
        <w:rPr>
          <w:iCs/>
        </w:rPr>
        <w:t>общеоркестровой</w:t>
      </w:r>
      <w:proofErr w:type="spellEnd"/>
      <w:r w:rsidRPr="00CB3225">
        <w:rPr>
          <w:iCs/>
        </w:rPr>
        <w:t xml:space="preserve"> фактуре.</w:t>
      </w:r>
    </w:p>
    <w:p w:rsidR="00D003D1" w:rsidRPr="00CB3225" w:rsidRDefault="00D003D1" w:rsidP="00325B8B">
      <w:pPr>
        <w:numPr>
          <w:ilvl w:val="0"/>
          <w:numId w:val="20"/>
        </w:numPr>
        <w:tabs>
          <w:tab w:val="clear" w:pos="720"/>
        </w:tabs>
        <w:spacing w:before="120" w:after="0" w:line="240" w:lineRule="auto"/>
        <w:ind w:left="0" w:firstLine="0"/>
      </w:pPr>
      <w:r w:rsidRPr="00CB3225">
        <w:t>К четырем основным формам репетиционного процесса относятся: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корректурная репетиция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 xml:space="preserve">текущая «рабочая» репетиция 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групповая репетиция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итоговая «прогонная» репетиция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генеральная репетиция</w:t>
      </w:r>
    </w:p>
    <w:p w:rsidR="00D003D1" w:rsidRPr="00CB3225" w:rsidRDefault="00D003D1" w:rsidP="00325B8B">
      <w:pPr>
        <w:numPr>
          <w:ilvl w:val="0"/>
          <w:numId w:val="20"/>
        </w:numPr>
        <w:tabs>
          <w:tab w:val="clear" w:pos="720"/>
        </w:tabs>
        <w:spacing w:before="120" w:after="0" w:line="240" w:lineRule="auto"/>
        <w:ind w:left="0" w:firstLine="0"/>
      </w:pPr>
      <w:r w:rsidRPr="00CB3225">
        <w:rPr>
          <w:iCs/>
        </w:rPr>
        <w:t>Какими основными принципами руководствуется дирижёр при подборе репертуара?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соответствием состава оркестра партитуре;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bookmarkStart w:id="24" w:name="_GoBack"/>
      <w:bookmarkEnd w:id="24"/>
      <w:r w:rsidRPr="00CB3225">
        <w:rPr>
          <w:iCs/>
        </w:rPr>
        <w:t>техническими возможностями оркестра;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личным художественным вкусом;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возрастными особенностями оркестрантов;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художественным качеством произведения.</w:t>
      </w:r>
    </w:p>
    <w:p w:rsidR="00D003D1" w:rsidRPr="00CB3225" w:rsidRDefault="00D003D1" w:rsidP="00325B8B">
      <w:pPr>
        <w:numPr>
          <w:ilvl w:val="0"/>
          <w:numId w:val="20"/>
        </w:numPr>
        <w:tabs>
          <w:tab w:val="clear" w:pos="720"/>
        </w:tabs>
        <w:spacing w:before="120" w:after="0" w:line="240" w:lineRule="auto"/>
        <w:ind w:left="0" w:firstLine="0"/>
      </w:pPr>
      <w:r w:rsidRPr="00CB3225">
        <w:rPr>
          <w:iCs/>
        </w:rPr>
        <w:t>Какие основные дидактические принципы должен учитывать дирижёр при планировании репетиционной работы с оркестром?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 xml:space="preserve">последовательность решения задач; 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творческий настрой оркестра;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доступность поставленных задач;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</w:pPr>
      <w:r w:rsidRPr="00CB3225">
        <w:rPr>
          <w:iCs/>
        </w:rPr>
        <w:t>сочетание напряжённой работы с</w:t>
      </w:r>
      <w:r w:rsidRPr="00CB3225">
        <w:t xml:space="preserve"> «расслаблением»;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прочность закрепления практических навыков.</w:t>
      </w:r>
    </w:p>
    <w:p w:rsidR="00D003D1" w:rsidRPr="00CB3225" w:rsidRDefault="00D003D1" w:rsidP="00325B8B">
      <w:pPr>
        <w:numPr>
          <w:ilvl w:val="0"/>
          <w:numId w:val="20"/>
        </w:numPr>
        <w:tabs>
          <w:tab w:val="clear" w:pos="720"/>
        </w:tabs>
        <w:spacing w:before="120" w:after="0" w:line="240" w:lineRule="auto"/>
        <w:ind w:left="0" w:firstLine="0"/>
      </w:pPr>
      <w:r w:rsidRPr="00CB3225">
        <w:t>Принцип звуковой наглядности обучения предполагает прослушивание произведения: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 xml:space="preserve">в концерте 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 xml:space="preserve"> в механической записи (пленка, пластинка, компакт-диск), 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 xml:space="preserve">исполнение на фортепиано, 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интонирование оркестровых партий музыкантов внутренним слухом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 xml:space="preserve">исполнение отдельных эпизодов сочинения лучшими музыкантам оркестра (предварительно подготовив их), 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 xml:space="preserve">напевание основных тем произведения </w:t>
      </w:r>
    </w:p>
    <w:p w:rsidR="00D003D1" w:rsidRPr="00CB3225" w:rsidRDefault="00D003D1" w:rsidP="00325B8B">
      <w:pPr>
        <w:numPr>
          <w:ilvl w:val="0"/>
          <w:numId w:val="20"/>
        </w:numPr>
        <w:tabs>
          <w:tab w:val="clear" w:pos="720"/>
        </w:tabs>
        <w:spacing w:before="120" w:after="0" w:line="240" w:lineRule="auto"/>
        <w:ind w:left="0" w:firstLine="0"/>
      </w:pPr>
      <w:r w:rsidRPr="00CB3225">
        <w:rPr>
          <w:iCs/>
        </w:rPr>
        <w:t>В чём заключается высшая функция дирижёра</w:t>
      </w:r>
      <w:r w:rsidRPr="00CB3225">
        <w:rPr>
          <w:i/>
          <w:iCs/>
        </w:rPr>
        <w:t>?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показ вступлений и снятий оркестровых голосов, обозначение фер</w:t>
      </w:r>
      <w:r w:rsidRPr="00CB3225">
        <w:rPr>
          <w:iCs/>
        </w:rPr>
        <w:softHyphen/>
        <w:t>мат, пауз и т.д.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обеспечение технико-ансамблевой стороны оркестрового исполни</w:t>
      </w:r>
      <w:r w:rsidRPr="00CB3225">
        <w:rPr>
          <w:iCs/>
        </w:rPr>
        <w:softHyphen/>
        <w:t>тельства;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управление художественной стороной оркестрового исполнительст</w:t>
      </w:r>
      <w:r w:rsidRPr="00CB3225">
        <w:rPr>
          <w:iCs/>
        </w:rPr>
        <w:softHyphen/>
        <w:t>ва;</w:t>
      </w:r>
    </w:p>
    <w:p w:rsidR="00D003D1" w:rsidRPr="00CB3225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дать возможность оркестру свободно музицировать;</w:t>
      </w:r>
    </w:p>
    <w:p w:rsidR="00D003D1" w:rsidRPr="002E6A76" w:rsidRDefault="00D003D1" w:rsidP="00325B8B">
      <w:pPr>
        <w:numPr>
          <w:ilvl w:val="0"/>
          <w:numId w:val="19"/>
        </w:numPr>
        <w:tabs>
          <w:tab w:val="clear" w:pos="1069"/>
        </w:tabs>
        <w:spacing w:after="0" w:line="240" w:lineRule="auto"/>
        <w:rPr>
          <w:iCs/>
        </w:rPr>
      </w:pPr>
      <w:r w:rsidRPr="00CB3225">
        <w:rPr>
          <w:iCs/>
        </w:rPr>
        <w:t>пресекать неточное воспроизведение</w:t>
      </w:r>
      <w:r w:rsidRPr="002E6A76">
        <w:rPr>
          <w:iCs/>
        </w:rPr>
        <w:t xml:space="preserve"> оркестром нотного текста.</w:t>
      </w:r>
    </w:p>
    <w:p w:rsidR="00D003D1" w:rsidRPr="00D003D1" w:rsidRDefault="00D003D1" w:rsidP="00D003D1">
      <w:pPr>
        <w:pStyle w:val="af1"/>
        <w:ind w:left="360"/>
        <w:jc w:val="both"/>
        <w:rPr>
          <w:b/>
          <w:bCs/>
          <w:iCs/>
        </w:rPr>
      </w:pPr>
    </w:p>
    <w:p w:rsidR="00900E28" w:rsidRPr="00142EEF" w:rsidRDefault="00900E28" w:rsidP="00384856">
      <w:pPr>
        <w:spacing w:after="0" w:line="240" w:lineRule="auto"/>
        <w:jc w:val="center"/>
        <w:rPr>
          <w:rFonts w:cs="Times New Roman"/>
          <w:b/>
          <w:bCs/>
          <w:szCs w:val="24"/>
        </w:rPr>
      </w:pPr>
    </w:p>
    <w:p w:rsidR="00057381" w:rsidRDefault="00057381" w:rsidP="00325B8B">
      <w:pPr>
        <w:pStyle w:val="af1"/>
        <w:numPr>
          <w:ilvl w:val="1"/>
          <w:numId w:val="18"/>
        </w:numPr>
        <w:ind w:left="0" w:firstLine="0"/>
        <w:jc w:val="both"/>
        <w:rPr>
          <w:rFonts w:eastAsia="Calibri"/>
          <w:b/>
          <w:shd w:val="clear" w:color="auto" w:fill="FFFFFF"/>
        </w:rPr>
      </w:pPr>
      <w:r>
        <w:rPr>
          <w:rFonts w:eastAsia="Calibri"/>
          <w:b/>
          <w:shd w:val="clear" w:color="auto" w:fill="FFFFFF"/>
        </w:rPr>
        <w:t>Темы для занятий семинарского типа</w:t>
      </w:r>
    </w:p>
    <w:p w:rsidR="00451915" w:rsidRDefault="00451915">
      <w:pPr>
        <w:spacing w:after="200" w:line="276" w:lineRule="auto"/>
        <w:rPr>
          <w:rFonts w:eastAsia="Calibri" w:cs="Times New Roman"/>
          <w:b/>
          <w:szCs w:val="24"/>
          <w:shd w:val="clear" w:color="auto" w:fill="FFFFFF"/>
          <w:lang w:eastAsia="zh-CN"/>
        </w:rPr>
      </w:pPr>
    </w:p>
    <w:p w:rsidR="00F26FF4" w:rsidRPr="00EC5776" w:rsidRDefault="00F26FF4" w:rsidP="00EC5776">
      <w:pPr>
        <w:pStyle w:val="af1"/>
        <w:ind w:left="0"/>
        <w:jc w:val="center"/>
        <w:rPr>
          <w:rFonts w:eastAsia="Calibri"/>
          <w:b/>
          <w:shd w:val="clear" w:color="auto" w:fill="FFFFFF"/>
        </w:rPr>
      </w:pPr>
      <w:r w:rsidRPr="00EC5776">
        <w:rPr>
          <w:rFonts w:eastAsia="Calibri"/>
          <w:b/>
          <w:shd w:val="clear" w:color="auto" w:fill="FFFFFF"/>
        </w:rPr>
        <w:t>Семинар 1</w:t>
      </w:r>
    </w:p>
    <w:p w:rsidR="00D003D1" w:rsidRPr="008643E5" w:rsidRDefault="00D003D1" w:rsidP="00DC71EC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DC71EC" w:rsidRPr="008643E5" w:rsidRDefault="00DC71EC" w:rsidP="00DC71EC">
      <w:pPr>
        <w:numPr>
          <w:ilvl w:val="0"/>
          <w:numId w:val="39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Создание В.В.Андреевым оркестра русских народных инструментов.</w:t>
      </w:r>
    </w:p>
    <w:p w:rsidR="00DC71EC" w:rsidRPr="008643E5" w:rsidRDefault="00DC71EC" w:rsidP="00DC71EC">
      <w:pPr>
        <w:numPr>
          <w:ilvl w:val="0"/>
          <w:numId w:val="39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bookmarkStart w:id="25" w:name="_Hlk85892827"/>
      <w:r w:rsidRPr="008643E5">
        <w:rPr>
          <w:rFonts w:cs="Times New Roman"/>
          <w:iCs/>
          <w:szCs w:val="24"/>
        </w:rPr>
        <w:t>Современные тенденции развития народного коллективного музыкального творчества в России.</w:t>
      </w:r>
    </w:p>
    <w:p w:rsidR="00DC71EC" w:rsidRPr="008643E5" w:rsidRDefault="00DC71EC" w:rsidP="00DC71EC">
      <w:pPr>
        <w:numPr>
          <w:ilvl w:val="0"/>
          <w:numId w:val="39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Составы оркестров, виды ансамблей, классификация оркестров народных инструментов.</w:t>
      </w:r>
    </w:p>
    <w:p w:rsidR="00DC71EC" w:rsidRPr="008643E5" w:rsidRDefault="00DC71EC" w:rsidP="00DC71EC">
      <w:pPr>
        <w:numPr>
          <w:ilvl w:val="0"/>
          <w:numId w:val="39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Особенности оркестровой записи партитур для различных составов оркестров (ансамблей).</w:t>
      </w:r>
    </w:p>
    <w:p w:rsidR="00DC71EC" w:rsidRPr="008643E5" w:rsidRDefault="00DC71EC" w:rsidP="00DC71EC">
      <w:pPr>
        <w:numPr>
          <w:ilvl w:val="0"/>
          <w:numId w:val="39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Задачи пропаганды русской народной музыки, формирования музыкального вкуса слушателей.</w:t>
      </w:r>
      <w:bookmarkEnd w:id="25"/>
    </w:p>
    <w:p w:rsidR="00DC71EC" w:rsidRPr="008643E5" w:rsidRDefault="00DC71EC" w:rsidP="00DC71EC">
      <w:pPr>
        <w:spacing w:line="240" w:lineRule="auto"/>
        <w:rPr>
          <w:rFonts w:cs="Times New Roman"/>
          <w:szCs w:val="24"/>
        </w:rPr>
      </w:pPr>
    </w:p>
    <w:p w:rsidR="00DC71EC" w:rsidRPr="008643E5" w:rsidRDefault="00DC71EC" w:rsidP="00DC71EC">
      <w:pPr>
        <w:pStyle w:val="af1"/>
        <w:ind w:left="0"/>
        <w:jc w:val="both"/>
        <w:rPr>
          <w:b/>
          <w:bCs/>
        </w:rPr>
      </w:pPr>
      <w:r w:rsidRPr="008643E5">
        <w:rPr>
          <w:b/>
          <w:bCs/>
        </w:rPr>
        <w:t>Литература</w:t>
      </w:r>
    </w:p>
    <w:p w:rsidR="00DC71EC" w:rsidRPr="008643E5" w:rsidRDefault="00DC71EC" w:rsidP="00DC71EC">
      <w:pPr>
        <w:pStyle w:val="af1"/>
        <w:ind w:left="0"/>
        <w:jc w:val="both"/>
      </w:pPr>
      <w:proofErr w:type="spellStart"/>
      <w:r w:rsidRPr="008643E5">
        <w:t>Авксентьев</w:t>
      </w:r>
      <w:proofErr w:type="spellEnd"/>
      <w:r w:rsidRPr="008643E5">
        <w:t xml:space="preserve"> В. Оркестр русских народных инструментов. М., СК, 1962. </w:t>
      </w:r>
    </w:p>
    <w:p w:rsidR="00DC71EC" w:rsidRPr="008643E5" w:rsidRDefault="00DC71EC" w:rsidP="00DC71EC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643E5">
        <w:rPr>
          <w:rFonts w:cs="Times New Roman"/>
          <w:szCs w:val="24"/>
        </w:rPr>
        <w:t>Тарасов О. Детский русский народный оркестр /эволюция и перспективы развития/(монография) М.: «</w:t>
      </w:r>
      <w:proofErr w:type="spellStart"/>
      <w:r w:rsidRPr="008643E5">
        <w:rPr>
          <w:rFonts w:cs="Times New Roman"/>
          <w:szCs w:val="24"/>
        </w:rPr>
        <w:t>Спутник+</w:t>
      </w:r>
      <w:proofErr w:type="spellEnd"/>
      <w:r w:rsidRPr="008643E5">
        <w:rPr>
          <w:rFonts w:cs="Times New Roman"/>
          <w:szCs w:val="24"/>
        </w:rPr>
        <w:t xml:space="preserve">» 2010. </w:t>
      </w:r>
    </w:p>
    <w:p w:rsidR="00DC71EC" w:rsidRPr="008643E5" w:rsidRDefault="00DC71EC" w:rsidP="00DC71EC">
      <w:pPr>
        <w:pStyle w:val="af1"/>
        <w:ind w:left="0"/>
        <w:jc w:val="both"/>
      </w:pPr>
      <w:proofErr w:type="spellStart"/>
      <w:r w:rsidRPr="008643E5">
        <w:t>Имханицкий</w:t>
      </w:r>
      <w:proofErr w:type="spellEnd"/>
      <w:r w:rsidRPr="008643E5">
        <w:t xml:space="preserve"> М. Новые тенденции в современной музыке для русского народного оркестра. М., 1981.</w:t>
      </w:r>
    </w:p>
    <w:p w:rsidR="00DC71EC" w:rsidRPr="008643E5" w:rsidRDefault="00DC71EC" w:rsidP="00DC71EC">
      <w:pPr>
        <w:pStyle w:val="af1"/>
        <w:ind w:left="0"/>
        <w:jc w:val="both"/>
      </w:pPr>
      <w:r w:rsidRPr="008643E5">
        <w:t>Мусин И.  О воспитании дирижера. Л.: Музыка, 1987.</w:t>
      </w:r>
    </w:p>
    <w:p w:rsidR="00DC71EC" w:rsidRPr="008643E5" w:rsidRDefault="00DC71EC" w:rsidP="00DC71EC">
      <w:pPr>
        <w:pStyle w:val="af1"/>
        <w:ind w:left="0"/>
        <w:jc w:val="both"/>
      </w:pPr>
      <w:r w:rsidRPr="008643E5">
        <w:t>Польшина А. Формирование оркестра русских народных инструментов на рубеже Х1Х – ХХ вв. М., 1977.</w:t>
      </w:r>
    </w:p>
    <w:p w:rsidR="00DC71EC" w:rsidRPr="008643E5" w:rsidRDefault="00DC71EC" w:rsidP="00DC71EC">
      <w:pPr>
        <w:pStyle w:val="af1"/>
        <w:ind w:left="0"/>
        <w:jc w:val="both"/>
      </w:pPr>
      <w:r w:rsidRPr="008643E5">
        <w:t>Тихомиров Г. Инструменты русского народного оркестра. М.: Музыка, 1983.</w:t>
      </w:r>
    </w:p>
    <w:p w:rsidR="00F26FF4" w:rsidRPr="008643E5" w:rsidRDefault="00F26FF4" w:rsidP="00DC71EC">
      <w:pPr>
        <w:pStyle w:val="af1"/>
        <w:ind w:left="0"/>
        <w:jc w:val="both"/>
        <w:rPr>
          <w:rFonts w:eastAsia="Calibri"/>
          <w:shd w:val="clear" w:color="auto" w:fill="FFFFFF"/>
        </w:rPr>
      </w:pPr>
    </w:p>
    <w:p w:rsidR="00F26FF4" w:rsidRPr="00EC5776" w:rsidRDefault="00F26FF4" w:rsidP="00EC5776">
      <w:pPr>
        <w:pStyle w:val="af1"/>
        <w:ind w:left="0"/>
        <w:jc w:val="center"/>
        <w:rPr>
          <w:rFonts w:eastAsia="Calibri"/>
          <w:b/>
          <w:shd w:val="clear" w:color="auto" w:fill="FFFFFF"/>
        </w:rPr>
      </w:pPr>
      <w:r w:rsidRPr="00EC5776">
        <w:rPr>
          <w:rFonts w:eastAsia="Calibri"/>
          <w:b/>
          <w:shd w:val="clear" w:color="auto" w:fill="FFFFFF"/>
        </w:rPr>
        <w:t>Семинар 2</w:t>
      </w:r>
    </w:p>
    <w:p w:rsidR="00F26FF4" w:rsidRPr="008643E5" w:rsidRDefault="00F26FF4" w:rsidP="00F26FF4">
      <w:pPr>
        <w:pStyle w:val="af1"/>
        <w:ind w:left="0"/>
        <w:jc w:val="both"/>
        <w:rPr>
          <w:rFonts w:eastAsia="Calibri"/>
          <w:shd w:val="clear" w:color="auto" w:fill="FFFFFF"/>
        </w:rPr>
      </w:pPr>
    </w:p>
    <w:p w:rsidR="00DC71EC" w:rsidRPr="008643E5" w:rsidRDefault="00DC71EC" w:rsidP="00DC71EC">
      <w:pPr>
        <w:numPr>
          <w:ilvl w:val="0"/>
          <w:numId w:val="40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Дирижёрское исполнительство как искусство интерпретации.</w:t>
      </w:r>
    </w:p>
    <w:p w:rsidR="00DC71EC" w:rsidRPr="008643E5" w:rsidRDefault="00DC71EC" w:rsidP="00DC71EC">
      <w:pPr>
        <w:numPr>
          <w:ilvl w:val="0"/>
          <w:numId w:val="40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Оркестр – инструмент дирижёра.</w:t>
      </w:r>
    </w:p>
    <w:p w:rsidR="00DC71EC" w:rsidRPr="008643E5" w:rsidRDefault="00DC71EC" w:rsidP="00DC71EC">
      <w:pPr>
        <w:numPr>
          <w:ilvl w:val="0"/>
          <w:numId w:val="40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Психология взаимоотношений дирижёра и оркестрантов. Ведущая роль дирижёра.</w:t>
      </w:r>
    </w:p>
    <w:p w:rsidR="00DC71EC" w:rsidRPr="008643E5" w:rsidRDefault="00DC71EC" w:rsidP="00DC71EC">
      <w:pPr>
        <w:numPr>
          <w:ilvl w:val="0"/>
          <w:numId w:val="40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Ознакомительный, учебно-репетиционный, концертный репертуар.</w:t>
      </w:r>
    </w:p>
    <w:p w:rsidR="00DC71EC" w:rsidRPr="008643E5" w:rsidRDefault="00DC71EC" w:rsidP="00DC71EC">
      <w:pPr>
        <w:numPr>
          <w:ilvl w:val="0"/>
          <w:numId w:val="40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Обеспечение доступности репертуара, его художественной значимости и яркой образности.</w:t>
      </w:r>
    </w:p>
    <w:p w:rsidR="00DC71EC" w:rsidRPr="008643E5" w:rsidRDefault="00DC71EC" w:rsidP="00DC71EC">
      <w:pPr>
        <w:numPr>
          <w:ilvl w:val="0"/>
          <w:numId w:val="40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 xml:space="preserve">Творческая установка при выборе </w:t>
      </w:r>
      <w:proofErr w:type="spellStart"/>
      <w:r w:rsidRPr="008643E5">
        <w:rPr>
          <w:rFonts w:cs="Times New Roman"/>
          <w:iCs/>
          <w:szCs w:val="24"/>
        </w:rPr>
        <w:t>репертуара.определение</w:t>
      </w:r>
      <w:proofErr w:type="spellEnd"/>
      <w:r w:rsidRPr="008643E5">
        <w:rPr>
          <w:rFonts w:cs="Times New Roman"/>
          <w:iCs/>
          <w:szCs w:val="24"/>
        </w:rPr>
        <w:t xml:space="preserve"> целей и задач репертуарной политики.</w:t>
      </w:r>
    </w:p>
    <w:p w:rsidR="00DC71EC" w:rsidRPr="008643E5" w:rsidRDefault="00DC71EC" w:rsidP="00DC71EC">
      <w:pPr>
        <w:numPr>
          <w:ilvl w:val="0"/>
          <w:numId w:val="40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 xml:space="preserve">Обзор репертуарных сборников для ОРНИ и для ансамблей различных составов, особенности музыкальных направлений репертуара для народно-инструментальных коллективов. </w:t>
      </w:r>
    </w:p>
    <w:p w:rsidR="00DC71EC" w:rsidRPr="008643E5" w:rsidRDefault="00DC71EC" w:rsidP="00DC71EC">
      <w:pPr>
        <w:spacing w:after="0" w:line="240" w:lineRule="auto"/>
        <w:rPr>
          <w:rFonts w:cs="Times New Roman"/>
          <w:iCs/>
          <w:szCs w:val="24"/>
        </w:rPr>
      </w:pPr>
    </w:p>
    <w:p w:rsidR="00DC71EC" w:rsidRPr="008643E5" w:rsidRDefault="00DC71EC" w:rsidP="00DC71EC">
      <w:pPr>
        <w:pStyle w:val="af1"/>
        <w:ind w:left="0"/>
        <w:jc w:val="both"/>
        <w:rPr>
          <w:b/>
          <w:bCs/>
        </w:rPr>
      </w:pPr>
      <w:r w:rsidRPr="008643E5">
        <w:rPr>
          <w:b/>
          <w:bCs/>
        </w:rPr>
        <w:t>Литература</w:t>
      </w:r>
    </w:p>
    <w:p w:rsidR="00DC71EC" w:rsidRPr="008643E5" w:rsidRDefault="00DC71EC" w:rsidP="00DC71EC">
      <w:pPr>
        <w:pStyle w:val="af1"/>
        <w:ind w:left="0"/>
        <w:jc w:val="both"/>
      </w:pPr>
      <w:proofErr w:type="spellStart"/>
      <w:r w:rsidRPr="008643E5">
        <w:t>Авксентьев</w:t>
      </w:r>
      <w:proofErr w:type="spellEnd"/>
      <w:r w:rsidRPr="008643E5">
        <w:t xml:space="preserve"> В. Оркестр русских народных инструментов. М., СК, 1962. </w:t>
      </w:r>
    </w:p>
    <w:p w:rsidR="00DC71EC" w:rsidRPr="008643E5" w:rsidRDefault="00DC71EC" w:rsidP="00DC71EC">
      <w:pPr>
        <w:pStyle w:val="ac"/>
        <w:ind w:left="0" w:right="709"/>
        <w:jc w:val="both"/>
      </w:pPr>
      <w:r w:rsidRPr="008643E5">
        <w:t>Оркестр русских народных инструментов и проблемы воспитания дирижера.  Сб. трудов, вып.85, М., 1986</w:t>
      </w:r>
    </w:p>
    <w:p w:rsidR="00DC71EC" w:rsidRPr="008643E5" w:rsidRDefault="00DC71EC" w:rsidP="00DC71EC">
      <w:pPr>
        <w:pStyle w:val="af1"/>
        <w:ind w:left="0"/>
        <w:jc w:val="both"/>
      </w:pPr>
      <w:proofErr w:type="spellStart"/>
      <w:r w:rsidRPr="008643E5">
        <w:t>Имханицкий</w:t>
      </w:r>
      <w:proofErr w:type="spellEnd"/>
      <w:r w:rsidRPr="008643E5">
        <w:t xml:space="preserve"> М. Новые тенденции в современной музыке для русского народного оркестра. М., 1981.</w:t>
      </w:r>
    </w:p>
    <w:p w:rsidR="00DC71EC" w:rsidRPr="008643E5" w:rsidRDefault="00DC71EC" w:rsidP="00DC71EC">
      <w:pPr>
        <w:pStyle w:val="af1"/>
        <w:ind w:left="0"/>
        <w:jc w:val="both"/>
      </w:pPr>
      <w:r w:rsidRPr="008643E5">
        <w:t>Мусин И.  О воспитании дирижера. Л.: Музыка, 1987.</w:t>
      </w:r>
    </w:p>
    <w:p w:rsidR="00DC71EC" w:rsidRPr="008643E5" w:rsidRDefault="00DC71EC" w:rsidP="00DC71EC">
      <w:pPr>
        <w:pStyle w:val="af1"/>
        <w:ind w:left="0"/>
        <w:jc w:val="both"/>
      </w:pPr>
      <w:r w:rsidRPr="008643E5">
        <w:t>Польшина А. Формирование оркестра русских народных инструментов на рубеже Х1Х – ХХ вв. М., 1977.</w:t>
      </w:r>
    </w:p>
    <w:p w:rsidR="00DC71EC" w:rsidRPr="008643E5" w:rsidRDefault="00DC71EC" w:rsidP="00DC71EC">
      <w:pPr>
        <w:pStyle w:val="af1"/>
        <w:ind w:left="0"/>
        <w:jc w:val="both"/>
      </w:pPr>
      <w:r w:rsidRPr="008643E5">
        <w:t>Тихомиров Г. Инструменты русского народного оркестра. М.: Музыка, 1983.</w:t>
      </w:r>
    </w:p>
    <w:p w:rsidR="00DC71EC" w:rsidRPr="008643E5" w:rsidRDefault="00DC71EC" w:rsidP="00DC71EC">
      <w:pPr>
        <w:rPr>
          <w:rFonts w:cs="Times New Roman"/>
          <w:szCs w:val="24"/>
        </w:rPr>
      </w:pPr>
    </w:p>
    <w:p w:rsidR="00F26FF4" w:rsidRPr="00EC5776" w:rsidRDefault="00F26FF4" w:rsidP="00EC5776">
      <w:pPr>
        <w:spacing w:after="0" w:line="240" w:lineRule="auto"/>
        <w:jc w:val="center"/>
        <w:rPr>
          <w:rFonts w:cs="Times New Roman"/>
          <w:b/>
          <w:iCs/>
          <w:szCs w:val="24"/>
        </w:rPr>
      </w:pPr>
      <w:r w:rsidRPr="00EC5776">
        <w:rPr>
          <w:rFonts w:cs="Times New Roman"/>
          <w:b/>
          <w:iCs/>
          <w:szCs w:val="24"/>
        </w:rPr>
        <w:t>Семинар 3</w:t>
      </w:r>
    </w:p>
    <w:p w:rsidR="00DC71EC" w:rsidRPr="008643E5" w:rsidRDefault="00DC71EC" w:rsidP="00F26FF4">
      <w:pPr>
        <w:spacing w:after="0" w:line="240" w:lineRule="auto"/>
        <w:jc w:val="both"/>
        <w:rPr>
          <w:rFonts w:cs="Times New Roman"/>
          <w:iCs/>
          <w:szCs w:val="24"/>
        </w:rPr>
      </w:pPr>
    </w:p>
    <w:p w:rsidR="00DC71EC" w:rsidRPr="008643E5" w:rsidRDefault="00DC71EC" w:rsidP="00DC71EC">
      <w:pPr>
        <w:numPr>
          <w:ilvl w:val="0"/>
          <w:numId w:val="41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Особенности работы в разных типах оркестровых коллективов. Роль дирижера в этом процессе.</w:t>
      </w:r>
    </w:p>
    <w:p w:rsidR="00DC71EC" w:rsidRPr="008643E5" w:rsidRDefault="00DC71EC" w:rsidP="00DC71EC">
      <w:pPr>
        <w:numPr>
          <w:ilvl w:val="0"/>
          <w:numId w:val="41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Проблема формирования любительского оркестра.</w:t>
      </w:r>
    </w:p>
    <w:p w:rsidR="00DC71EC" w:rsidRPr="008643E5" w:rsidRDefault="00DC71EC" w:rsidP="00DC71EC">
      <w:pPr>
        <w:numPr>
          <w:ilvl w:val="0"/>
          <w:numId w:val="41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Способы привлечения участников в оркестровый коллектив, формы пропаганды его деятельности (лекции-концерты, концертные выступления).</w:t>
      </w:r>
    </w:p>
    <w:p w:rsidR="00DC71EC" w:rsidRPr="008643E5" w:rsidRDefault="00DC71EC" w:rsidP="00DC71EC">
      <w:pPr>
        <w:numPr>
          <w:ilvl w:val="0"/>
          <w:numId w:val="41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 xml:space="preserve">Текучесть кадров и задачи подготовки резерва. </w:t>
      </w:r>
    </w:p>
    <w:p w:rsidR="00DC71EC" w:rsidRPr="008643E5" w:rsidRDefault="00DC71EC" w:rsidP="00DC71EC">
      <w:pPr>
        <w:numPr>
          <w:ilvl w:val="0"/>
          <w:numId w:val="41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Материальная база оркестра – важнейший фактор его жизнедеятельности.</w:t>
      </w:r>
    </w:p>
    <w:p w:rsidR="00DC71EC" w:rsidRPr="008643E5" w:rsidRDefault="00DC71EC" w:rsidP="00DC71EC">
      <w:pPr>
        <w:numPr>
          <w:ilvl w:val="0"/>
          <w:numId w:val="41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Репетиция – основная форма работы руководителя с оркестровым коллективом. Периодичность и систематичность оркестровых репетиций.</w:t>
      </w:r>
    </w:p>
    <w:p w:rsidR="00DC71EC" w:rsidRPr="008643E5" w:rsidRDefault="00DC71EC" w:rsidP="00DC71EC">
      <w:pPr>
        <w:jc w:val="both"/>
        <w:rPr>
          <w:rFonts w:cs="Times New Roman"/>
          <w:b/>
          <w:bCs/>
          <w:szCs w:val="24"/>
        </w:rPr>
      </w:pPr>
    </w:p>
    <w:p w:rsidR="00927346" w:rsidRPr="008643E5" w:rsidRDefault="00DC71EC" w:rsidP="00927346">
      <w:pPr>
        <w:spacing w:after="0"/>
        <w:jc w:val="both"/>
        <w:rPr>
          <w:rFonts w:cs="Times New Roman"/>
          <w:b/>
          <w:bCs/>
          <w:szCs w:val="24"/>
        </w:rPr>
      </w:pPr>
      <w:r w:rsidRPr="008643E5">
        <w:rPr>
          <w:rFonts w:cs="Times New Roman"/>
          <w:b/>
          <w:bCs/>
          <w:szCs w:val="24"/>
        </w:rPr>
        <w:t>Литература</w:t>
      </w:r>
    </w:p>
    <w:p w:rsidR="00D3085F" w:rsidRPr="008643E5" w:rsidRDefault="00D3085F" w:rsidP="00927346">
      <w:pPr>
        <w:spacing w:after="0"/>
        <w:jc w:val="both"/>
        <w:rPr>
          <w:rFonts w:cs="Times New Roman"/>
          <w:b/>
          <w:bCs/>
          <w:szCs w:val="24"/>
        </w:rPr>
      </w:pPr>
    </w:p>
    <w:p w:rsidR="00DC71EC" w:rsidRPr="008643E5" w:rsidRDefault="00DC71EC" w:rsidP="00927346">
      <w:pPr>
        <w:spacing w:after="0"/>
        <w:jc w:val="both"/>
        <w:rPr>
          <w:rFonts w:cs="Times New Roman"/>
          <w:szCs w:val="24"/>
        </w:rPr>
      </w:pPr>
      <w:proofErr w:type="spellStart"/>
      <w:r w:rsidRPr="008643E5">
        <w:rPr>
          <w:rFonts w:cs="Times New Roman"/>
          <w:szCs w:val="24"/>
        </w:rPr>
        <w:t>Авксентьев</w:t>
      </w:r>
      <w:proofErr w:type="spellEnd"/>
      <w:r w:rsidRPr="008643E5">
        <w:rPr>
          <w:rFonts w:cs="Times New Roman"/>
          <w:szCs w:val="24"/>
        </w:rPr>
        <w:t xml:space="preserve"> В. Оркестр русских народных инструментов. М., СК, 1962. </w:t>
      </w:r>
    </w:p>
    <w:p w:rsidR="00DC71EC" w:rsidRPr="008643E5" w:rsidRDefault="00DC71EC" w:rsidP="00927346">
      <w:pPr>
        <w:pStyle w:val="af1"/>
        <w:ind w:left="0"/>
        <w:jc w:val="both"/>
      </w:pPr>
      <w:proofErr w:type="spellStart"/>
      <w:r w:rsidRPr="008643E5">
        <w:t>Глейхман</w:t>
      </w:r>
      <w:proofErr w:type="spellEnd"/>
      <w:r w:rsidRPr="008643E5">
        <w:t xml:space="preserve"> В. Организация работы с начинающим самодеятельным оркестром русских народных инструментов. М., МГИК, 1976.</w:t>
      </w:r>
    </w:p>
    <w:p w:rsidR="00DC71EC" w:rsidRPr="008643E5" w:rsidRDefault="00DC71EC" w:rsidP="00927346">
      <w:pPr>
        <w:pStyle w:val="ac"/>
        <w:ind w:left="0" w:right="709"/>
        <w:jc w:val="both"/>
      </w:pPr>
      <w:r w:rsidRPr="008643E5">
        <w:t>Тихомиров Г. Инструменты русского народного оркестра. М.: Музыка, 1983.</w:t>
      </w:r>
    </w:p>
    <w:p w:rsidR="00DC71EC" w:rsidRPr="008643E5" w:rsidRDefault="00DC71EC" w:rsidP="00927346">
      <w:pPr>
        <w:pStyle w:val="ac"/>
        <w:ind w:left="0" w:right="709"/>
        <w:jc w:val="both"/>
      </w:pPr>
      <w:r w:rsidRPr="008643E5">
        <w:t>Оркестр русских народных инструментов и проблемы воспитания дирижера.  Сб. трудов, вып.85, М., 1986</w:t>
      </w:r>
    </w:p>
    <w:p w:rsidR="00DC71EC" w:rsidRPr="008643E5" w:rsidRDefault="00DC71EC" w:rsidP="00927346">
      <w:pPr>
        <w:pStyle w:val="af1"/>
        <w:ind w:left="0"/>
        <w:jc w:val="both"/>
      </w:pPr>
      <w:proofErr w:type="spellStart"/>
      <w:r w:rsidRPr="008643E5">
        <w:t>Илюхин</w:t>
      </w:r>
      <w:proofErr w:type="spellEnd"/>
      <w:r w:rsidRPr="008643E5">
        <w:t xml:space="preserve"> А., Шишаков Ю. Школа коллективной игры для оркестра народных инструментов. </w:t>
      </w:r>
      <w:proofErr w:type="spellStart"/>
      <w:r w:rsidRPr="008643E5">
        <w:t>М.:Музыка</w:t>
      </w:r>
      <w:proofErr w:type="spellEnd"/>
      <w:r w:rsidRPr="008643E5">
        <w:t>, 1970.</w:t>
      </w:r>
    </w:p>
    <w:p w:rsidR="00DC71EC" w:rsidRPr="008643E5" w:rsidRDefault="00DC71EC" w:rsidP="00F26FF4">
      <w:pPr>
        <w:spacing w:after="0" w:line="240" w:lineRule="auto"/>
        <w:jc w:val="both"/>
        <w:rPr>
          <w:rFonts w:cs="Times New Roman"/>
          <w:iCs/>
          <w:szCs w:val="24"/>
        </w:rPr>
      </w:pPr>
    </w:p>
    <w:p w:rsidR="00F26FF4" w:rsidRPr="00EC5776" w:rsidRDefault="00F26FF4" w:rsidP="00EC5776">
      <w:pPr>
        <w:spacing w:after="0" w:line="240" w:lineRule="auto"/>
        <w:jc w:val="center"/>
        <w:rPr>
          <w:rFonts w:cs="Times New Roman"/>
          <w:b/>
          <w:iCs/>
          <w:szCs w:val="24"/>
        </w:rPr>
      </w:pPr>
      <w:r w:rsidRPr="00EC5776">
        <w:rPr>
          <w:rFonts w:cs="Times New Roman"/>
          <w:b/>
          <w:iCs/>
          <w:szCs w:val="24"/>
        </w:rPr>
        <w:t>Семинар 4</w:t>
      </w:r>
    </w:p>
    <w:p w:rsidR="00F26FF4" w:rsidRPr="008643E5" w:rsidRDefault="00F26FF4" w:rsidP="00F26FF4">
      <w:pPr>
        <w:spacing w:after="0" w:line="240" w:lineRule="auto"/>
        <w:jc w:val="both"/>
        <w:rPr>
          <w:rFonts w:cs="Times New Roman"/>
          <w:iCs/>
          <w:szCs w:val="24"/>
        </w:rPr>
      </w:pPr>
    </w:p>
    <w:p w:rsidR="00927346" w:rsidRPr="008643E5" w:rsidRDefault="00927346" w:rsidP="00927346">
      <w:pPr>
        <w:numPr>
          <w:ilvl w:val="0"/>
          <w:numId w:val="43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 xml:space="preserve">Вопросы творческой дисциплины в оркестре – культура </w:t>
      </w:r>
      <w:proofErr w:type="spellStart"/>
      <w:r w:rsidRPr="008643E5">
        <w:rPr>
          <w:rFonts w:cs="Times New Roman"/>
          <w:iCs/>
          <w:szCs w:val="24"/>
        </w:rPr>
        <w:t>звукоизвлечения</w:t>
      </w:r>
      <w:proofErr w:type="spellEnd"/>
      <w:r w:rsidRPr="008643E5">
        <w:rPr>
          <w:rFonts w:cs="Times New Roman"/>
          <w:iCs/>
          <w:szCs w:val="24"/>
        </w:rPr>
        <w:t>, чувство ансамбля, точность ритма.</w:t>
      </w:r>
    </w:p>
    <w:p w:rsidR="00927346" w:rsidRPr="008643E5" w:rsidRDefault="00927346" w:rsidP="00927346">
      <w:pPr>
        <w:numPr>
          <w:ilvl w:val="0"/>
          <w:numId w:val="43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Дирижер – руководитель, организатор и вдохновитель творческого процесса в оркестровом коллективе.</w:t>
      </w:r>
    </w:p>
    <w:p w:rsidR="00927346" w:rsidRPr="008643E5" w:rsidRDefault="00927346" w:rsidP="00927346">
      <w:pPr>
        <w:numPr>
          <w:ilvl w:val="0"/>
          <w:numId w:val="43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Внутренняя дисциплина дирижера и самоконтроль – главное условие успешного решения вышеназванных задач.</w:t>
      </w:r>
    </w:p>
    <w:p w:rsidR="00927346" w:rsidRPr="008643E5" w:rsidRDefault="00927346" w:rsidP="00927346">
      <w:pPr>
        <w:numPr>
          <w:ilvl w:val="0"/>
          <w:numId w:val="43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Убежденность, эмоциональность, артистичность – основные способы воздействия дирижера на участников оркестрового коллектива.</w:t>
      </w:r>
    </w:p>
    <w:p w:rsidR="00927346" w:rsidRPr="008643E5" w:rsidRDefault="00927346" w:rsidP="00F26FF4">
      <w:pPr>
        <w:spacing w:after="0" w:line="240" w:lineRule="auto"/>
        <w:jc w:val="both"/>
        <w:rPr>
          <w:rFonts w:cs="Times New Roman"/>
          <w:iCs/>
          <w:szCs w:val="24"/>
        </w:rPr>
      </w:pPr>
    </w:p>
    <w:p w:rsidR="00927346" w:rsidRPr="008643E5" w:rsidRDefault="00927346" w:rsidP="00927346">
      <w:pPr>
        <w:spacing w:after="0"/>
        <w:jc w:val="both"/>
        <w:rPr>
          <w:rFonts w:cs="Times New Roman"/>
          <w:b/>
          <w:bCs/>
          <w:szCs w:val="24"/>
        </w:rPr>
      </w:pPr>
      <w:r w:rsidRPr="008643E5">
        <w:rPr>
          <w:rFonts w:cs="Times New Roman"/>
          <w:b/>
          <w:bCs/>
          <w:szCs w:val="24"/>
        </w:rPr>
        <w:t>Литература</w:t>
      </w:r>
    </w:p>
    <w:p w:rsidR="00D3085F" w:rsidRPr="008643E5" w:rsidRDefault="00D3085F" w:rsidP="00927346">
      <w:pPr>
        <w:spacing w:after="0"/>
        <w:jc w:val="both"/>
        <w:rPr>
          <w:rFonts w:cs="Times New Roman"/>
          <w:b/>
          <w:bCs/>
          <w:szCs w:val="24"/>
        </w:rPr>
      </w:pPr>
    </w:p>
    <w:p w:rsidR="00927346" w:rsidRPr="008643E5" w:rsidRDefault="00927346" w:rsidP="00927346">
      <w:pPr>
        <w:pStyle w:val="af1"/>
        <w:ind w:left="0"/>
        <w:jc w:val="both"/>
      </w:pPr>
      <w:proofErr w:type="spellStart"/>
      <w:r w:rsidRPr="008643E5">
        <w:t>Авксентьев</w:t>
      </w:r>
      <w:proofErr w:type="spellEnd"/>
      <w:r w:rsidRPr="008643E5">
        <w:t xml:space="preserve"> В. Оркестр русских народных инструментов. М., СК, 1962. </w:t>
      </w:r>
    </w:p>
    <w:p w:rsidR="00927346" w:rsidRPr="008643E5" w:rsidRDefault="00927346" w:rsidP="00927346">
      <w:pPr>
        <w:pStyle w:val="ac"/>
        <w:ind w:left="0" w:right="709"/>
        <w:jc w:val="both"/>
      </w:pPr>
      <w:proofErr w:type="spellStart"/>
      <w:r w:rsidRPr="008643E5">
        <w:t>Имханицкий</w:t>
      </w:r>
      <w:proofErr w:type="spellEnd"/>
      <w:r w:rsidRPr="008643E5">
        <w:t xml:space="preserve"> М. Новые тенденции в современной музыке для русского народного оркестра. М., 1981.</w:t>
      </w:r>
    </w:p>
    <w:p w:rsidR="00927346" w:rsidRPr="008643E5" w:rsidRDefault="00927346" w:rsidP="00927346">
      <w:pPr>
        <w:pStyle w:val="ac"/>
        <w:ind w:left="0" w:right="709"/>
        <w:jc w:val="both"/>
      </w:pPr>
      <w:r w:rsidRPr="008643E5">
        <w:t>Мусин И.  О воспитании дирижера. Л.: Музыка, 1987.</w:t>
      </w:r>
    </w:p>
    <w:p w:rsidR="00927346" w:rsidRPr="008643E5" w:rsidRDefault="00927346" w:rsidP="00927346">
      <w:pPr>
        <w:pStyle w:val="ac"/>
        <w:ind w:left="0" w:right="709"/>
        <w:jc w:val="both"/>
      </w:pPr>
      <w:proofErr w:type="spellStart"/>
      <w:r w:rsidRPr="008643E5">
        <w:t>Канерштейн</w:t>
      </w:r>
      <w:proofErr w:type="spellEnd"/>
      <w:r w:rsidRPr="008643E5">
        <w:t xml:space="preserve"> М. Вопросы </w:t>
      </w:r>
      <w:proofErr w:type="spellStart"/>
      <w:r w:rsidRPr="008643E5">
        <w:t>дирижирования</w:t>
      </w:r>
      <w:proofErr w:type="spellEnd"/>
      <w:r w:rsidRPr="008643E5">
        <w:t>. М., 1965.</w:t>
      </w:r>
    </w:p>
    <w:p w:rsidR="00927346" w:rsidRPr="008643E5" w:rsidRDefault="00927346" w:rsidP="00927346">
      <w:pPr>
        <w:pStyle w:val="af1"/>
        <w:ind w:left="0"/>
        <w:jc w:val="both"/>
      </w:pPr>
      <w:proofErr w:type="spellStart"/>
      <w:r w:rsidRPr="008643E5">
        <w:t>Илюхин</w:t>
      </w:r>
      <w:proofErr w:type="spellEnd"/>
      <w:r w:rsidRPr="008643E5">
        <w:t xml:space="preserve"> А., Шишаков Ю. Школа коллективной игры для оркестра народных инструментов. </w:t>
      </w:r>
      <w:proofErr w:type="spellStart"/>
      <w:r w:rsidRPr="008643E5">
        <w:t>М.:Музыка</w:t>
      </w:r>
      <w:proofErr w:type="spellEnd"/>
      <w:r w:rsidRPr="008643E5">
        <w:t>, 1970.</w:t>
      </w:r>
    </w:p>
    <w:p w:rsidR="00927346" w:rsidRPr="008643E5" w:rsidRDefault="00927346" w:rsidP="00F26FF4">
      <w:pPr>
        <w:spacing w:after="0" w:line="240" w:lineRule="auto"/>
        <w:jc w:val="both"/>
        <w:rPr>
          <w:rFonts w:cs="Times New Roman"/>
          <w:iCs/>
          <w:szCs w:val="24"/>
        </w:rPr>
      </w:pPr>
    </w:p>
    <w:p w:rsidR="00F26FF4" w:rsidRPr="00EC5776" w:rsidRDefault="00F26FF4" w:rsidP="00EC5776">
      <w:pPr>
        <w:spacing w:after="0" w:line="240" w:lineRule="auto"/>
        <w:jc w:val="center"/>
        <w:rPr>
          <w:rFonts w:cs="Times New Roman"/>
          <w:b/>
          <w:iCs/>
          <w:szCs w:val="24"/>
        </w:rPr>
      </w:pPr>
      <w:r w:rsidRPr="00EC5776">
        <w:rPr>
          <w:rFonts w:cs="Times New Roman"/>
          <w:b/>
          <w:iCs/>
          <w:szCs w:val="24"/>
        </w:rPr>
        <w:t>Семинар 5</w:t>
      </w:r>
    </w:p>
    <w:p w:rsidR="00F26FF4" w:rsidRPr="008643E5" w:rsidRDefault="00F26FF4" w:rsidP="00F26FF4">
      <w:pPr>
        <w:spacing w:after="0" w:line="240" w:lineRule="auto"/>
        <w:jc w:val="both"/>
        <w:rPr>
          <w:rFonts w:cs="Times New Roman"/>
          <w:iCs/>
          <w:szCs w:val="24"/>
        </w:rPr>
      </w:pPr>
    </w:p>
    <w:p w:rsidR="00927346" w:rsidRPr="008643E5" w:rsidRDefault="00927346" w:rsidP="00927346">
      <w:pPr>
        <w:numPr>
          <w:ilvl w:val="0"/>
          <w:numId w:val="44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Сущность и значение репетиционной работы в деятельности оркестрового коллектива.</w:t>
      </w:r>
    </w:p>
    <w:p w:rsidR="00927346" w:rsidRPr="008643E5" w:rsidRDefault="00927346" w:rsidP="00927346">
      <w:pPr>
        <w:numPr>
          <w:ilvl w:val="0"/>
          <w:numId w:val="44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Воплощение идейно-художественного замысла музыкального произведения – основная цель оркестровых репетиций.</w:t>
      </w:r>
    </w:p>
    <w:p w:rsidR="00927346" w:rsidRPr="008643E5" w:rsidRDefault="00927346" w:rsidP="00927346">
      <w:pPr>
        <w:numPr>
          <w:ilvl w:val="0"/>
          <w:numId w:val="44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Виды репетиций.</w:t>
      </w:r>
    </w:p>
    <w:p w:rsidR="00927346" w:rsidRPr="008643E5" w:rsidRDefault="00927346" w:rsidP="00927346">
      <w:pPr>
        <w:numPr>
          <w:ilvl w:val="0"/>
          <w:numId w:val="44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 xml:space="preserve">Этапы репетиционной работы – разбор текста, ритмический и динамический ансамбль, штриховое единство. </w:t>
      </w:r>
    </w:p>
    <w:p w:rsidR="00927346" w:rsidRPr="008643E5" w:rsidRDefault="00927346" w:rsidP="00927346">
      <w:pPr>
        <w:numPr>
          <w:ilvl w:val="0"/>
          <w:numId w:val="44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 xml:space="preserve">Последовательная и логично выстроенная репетиционная работа над музыкальным произведением - необходимое условие понимания оркестровым коллективом его содержания. </w:t>
      </w:r>
    </w:p>
    <w:p w:rsidR="00927346" w:rsidRPr="008643E5" w:rsidRDefault="00927346" w:rsidP="00927346">
      <w:pPr>
        <w:jc w:val="both"/>
        <w:rPr>
          <w:rFonts w:cs="Times New Roman"/>
          <w:b/>
          <w:bCs/>
          <w:szCs w:val="24"/>
        </w:rPr>
      </w:pPr>
    </w:p>
    <w:p w:rsidR="00927346" w:rsidRPr="008643E5" w:rsidRDefault="00927346" w:rsidP="00927346">
      <w:pPr>
        <w:spacing w:after="0"/>
        <w:jc w:val="both"/>
        <w:rPr>
          <w:rFonts w:cs="Times New Roman"/>
          <w:b/>
          <w:bCs/>
          <w:szCs w:val="24"/>
        </w:rPr>
      </w:pPr>
      <w:r w:rsidRPr="008643E5">
        <w:rPr>
          <w:rFonts w:cs="Times New Roman"/>
          <w:b/>
          <w:bCs/>
          <w:szCs w:val="24"/>
        </w:rPr>
        <w:t>Литература</w:t>
      </w:r>
    </w:p>
    <w:p w:rsidR="00D3085F" w:rsidRPr="008643E5" w:rsidRDefault="00D3085F" w:rsidP="00927346">
      <w:pPr>
        <w:spacing w:after="0"/>
        <w:jc w:val="both"/>
        <w:rPr>
          <w:rFonts w:cs="Times New Roman"/>
          <w:b/>
          <w:bCs/>
          <w:szCs w:val="24"/>
        </w:rPr>
      </w:pPr>
    </w:p>
    <w:p w:rsidR="00927346" w:rsidRPr="008643E5" w:rsidRDefault="00927346" w:rsidP="00927346">
      <w:pPr>
        <w:pStyle w:val="af1"/>
        <w:ind w:left="0"/>
        <w:jc w:val="both"/>
      </w:pPr>
      <w:proofErr w:type="spellStart"/>
      <w:r w:rsidRPr="008643E5">
        <w:t>Авксентьев</w:t>
      </w:r>
      <w:proofErr w:type="spellEnd"/>
      <w:r w:rsidRPr="008643E5">
        <w:t xml:space="preserve"> В. Оркестр русских народных инструментов. М., СК, 1962. </w:t>
      </w:r>
    </w:p>
    <w:p w:rsidR="00927346" w:rsidRPr="008643E5" w:rsidRDefault="00927346" w:rsidP="00927346">
      <w:pPr>
        <w:pStyle w:val="ac"/>
        <w:ind w:left="0" w:right="709"/>
        <w:jc w:val="both"/>
      </w:pPr>
      <w:proofErr w:type="spellStart"/>
      <w:r w:rsidRPr="008643E5">
        <w:t>Имханицкий</w:t>
      </w:r>
      <w:proofErr w:type="spellEnd"/>
      <w:r w:rsidRPr="008643E5">
        <w:t xml:space="preserve"> М. Новые тенденции в современной музыке для русского народного оркестра. М., 1981.</w:t>
      </w:r>
    </w:p>
    <w:p w:rsidR="00927346" w:rsidRPr="008643E5" w:rsidRDefault="00927346" w:rsidP="00927346">
      <w:pPr>
        <w:pStyle w:val="ac"/>
        <w:ind w:left="0" w:right="709"/>
        <w:jc w:val="both"/>
      </w:pPr>
      <w:r w:rsidRPr="008643E5">
        <w:t>Мусин И.  О воспитании дирижера. Л.: Музыка, 1987.</w:t>
      </w:r>
    </w:p>
    <w:p w:rsidR="00927346" w:rsidRPr="008643E5" w:rsidRDefault="00927346" w:rsidP="00927346">
      <w:pPr>
        <w:pStyle w:val="ac"/>
        <w:ind w:left="0" w:right="709"/>
        <w:jc w:val="both"/>
      </w:pPr>
      <w:proofErr w:type="spellStart"/>
      <w:r w:rsidRPr="008643E5">
        <w:t>Канерштейн</w:t>
      </w:r>
      <w:proofErr w:type="spellEnd"/>
      <w:r w:rsidRPr="008643E5">
        <w:t xml:space="preserve"> М. Вопросы </w:t>
      </w:r>
      <w:proofErr w:type="spellStart"/>
      <w:r w:rsidRPr="008643E5">
        <w:t>дирижирования</w:t>
      </w:r>
      <w:proofErr w:type="spellEnd"/>
      <w:r w:rsidRPr="008643E5">
        <w:t>. М., 1965.</w:t>
      </w:r>
    </w:p>
    <w:p w:rsidR="00927346" w:rsidRPr="008643E5" w:rsidRDefault="00927346" w:rsidP="00927346">
      <w:pPr>
        <w:pStyle w:val="af1"/>
        <w:ind w:left="0"/>
        <w:jc w:val="both"/>
      </w:pPr>
      <w:proofErr w:type="spellStart"/>
      <w:r w:rsidRPr="008643E5">
        <w:t>Илюхин</w:t>
      </w:r>
      <w:proofErr w:type="spellEnd"/>
      <w:r w:rsidRPr="008643E5">
        <w:t xml:space="preserve"> А., Шишаков Ю. Школа коллективной игры для оркестра народных инструментов. </w:t>
      </w:r>
      <w:proofErr w:type="spellStart"/>
      <w:r w:rsidRPr="008643E5">
        <w:t>М.:Музыка</w:t>
      </w:r>
      <w:proofErr w:type="spellEnd"/>
      <w:r w:rsidRPr="008643E5">
        <w:t>, 1970.</w:t>
      </w:r>
    </w:p>
    <w:p w:rsidR="00927346" w:rsidRPr="008643E5" w:rsidRDefault="00927346" w:rsidP="00F26FF4">
      <w:pPr>
        <w:spacing w:after="0" w:line="240" w:lineRule="auto"/>
        <w:jc w:val="both"/>
        <w:rPr>
          <w:rFonts w:cs="Times New Roman"/>
          <w:iCs/>
          <w:szCs w:val="24"/>
        </w:rPr>
      </w:pPr>
    </w:p>
    <w:p w:rsidR="00927346" w:rsidRPr="008643E5" w:rsidRDefault="00927346" w:rsidP="00F26FF4">
      <w:pPr>
        <w:spacing w:after="0" w:line="240" w:lineRule="auto"/>
        <w:jc w:val="both"/>
        <w:rPr>
          <w:rFonts w:cs="Times New Roman"/>
          <w:iCs/>
          <w:szCs w:val="24"/>
        </w:rPr>
      </w:pPr>
    </w:p>
    <w:p w:rsidR="00F26FF4" w:rsidRPr="00EC5776" w:rsidRDefault="00F26FF4" w:rsidP="00EC5776">
      <w:pPr>
        <w:spacing w:after="0" w:line="240" w:lineRule="auto"/>
        <w:jc w:val="center"/>
        <w:rPr>
          <w:rFonts w:cs="Times New Roman"/>
          <w:b/>
          <w:iCs/>
          <w:szCs w:val="24"/>
        </w:rPr>
      </w:pPr>
      <w:r w:rsidRPr="00EC5776">
        <w:rPr>
          <w:rFonts w:cs="Times New Roman"/>
          <w:b/>
          <w:iCs/>
          <w:szCs w:val="24"/>
        </w:rPr>
        <w:t>Семинар 6</w:t>
      </w:r>
    </w:p>
    <w:p w:rsidR="00F26FF4" w:rsidRPr="008643E5" w:rsidRDefault="00F26FF4" w:rsidP="00F26FF4">
      <w:pPr>
        <w:spacing w:after="0" w:line="240" w:lineRule="auto"/>
        <w:jc w:val="both"/>
        <w:rPr>
          <w:rFonts w:cs="Times New Roman"/>
          <w:iCs/>
          <w:szCs w:val="24"/>
        </w:rPr>
      </w:pPr>
    </w:p>
    <w:p w:rsidR="00D3085F" w:rsidRPr="008643E5" w:rsidRDefault="00D3085F" w:rsidP="00D3085F">
      <w:pPr>
        <w:numPr>
          <w:ilvl w:val="0"/>
          <w:numId w:val="45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Дирижерский анализ партитуры:</w:t>
      </w:r>
    </w:p>
    <w:p w:rsidR="00D3085F" w:rsidRPr="008643E5" w:rsidRDefault="00D3085F" w:rsidP="00D3085F">
      <w:pPr>
        <w:numPr>
          <w:ilvl w:val="0"/>
          <w:numId w:val="45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Исполнительская редакция и корректура партитуры, внесение необходимых изменений в оркестровые партии.</w:t>
      </w:r>
    </w:p>
    <w:p w:rsidR="00D3085F" w:rsidRPr="008643E5" w:rsidRDefault="00D3085F" w:rsidP="00D3085F">
      <w:pPr>
        <w:numPr>
          <w:ilvl w:val="0"/>
          <w:numId w:val="45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План репетиций (ближайших и перспективных).</w:t>
      </w:r>
    </w:p>
    <w:p w:rsidR="00D3085F" w:rsidRPr="008643E5" w:rsidRDefault="00D3085F" w:rsidP="00D3085F">
      <w:pPr>
        <w:numPr>
          <w:ilvl w:val="0"/>
          <w:numId w:val="45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proofErr w:type="spellStart"/>
      <w:r w:rsidRPr="008643E5">
        <w:rPr>
          <w:rFonts w:cs="Times New Roman"/>
          <w:iCs/>
          <w:szCs w:val="24"/>
        </w:rPr>
        <w:t>Переинструментовка</w:t>
      </w:r>
      <w:proofErr w:type="spellEnd"/>
      <w:r w:rsidRPr="008643E5">
        <w:rPr>
          <w:rFonts w:cs="Times New Roman"/>
          <w:iCs/>
          <w:szCs w:val="24"/>
        </w:rPr>
        <w:t xml:space="preserve"> пьес как одна из форм подготовки дирижера к репетиции.</w:t>
      </w:r>
    </w:p>
    <w:p w:rsidR="00D3085F" w:rsidRPr="008643E5" w:rsidRDefault="00D3085F" w:rsidP="00D3085F">
      <w:pPr>
        <w:numPr>
          <w:ilvl w:val="0"/>
          <w:numId w:val="45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Порядок настройки инструментов по группам.</w:t>
      </w:r>
    </w:p>
    <w:p w:rsidR="00D3085F" w:rsidRPr="008643E5" w:rsidRDefault="00D3085F" w:rsidP="00D3085F">
      <w:pPr>
        <w:numPr>
          <w:ilvl w:val="0"/>
          <w:numId w:val="45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Соотношение тембров различных групп в зависимости от их значения в общем развитии драматургии музыкального произведения.</w:t>
      </w:r>
    </w:p>
    <w:p w:rsidR="00D3085F" w:rsidRPr="008643E5" w:rsidRDefault="00D3085F" w:rsidP="00D3085F">
      <w:pPr>
        <w:numPr>
          <w:ilvl w:val="0"/>
          <w:numId w:val="45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Умение оркестрантов слушать фактуру оркестровой ткани и естественно включаться в звучание оркестра.</w:t>
      </w:r>
    </w:p>
    <w:p w:rsidR="00D3085F" w:rsidRPr="008643E5" w:rsidRDefault="00D3085F" w:rsidP="00D3085F">
      <w:pPr>
        <w:pStyle w:val="ac"/>
        <w:ind w:left="0" w:right="709"/>
        <w:jc w:val="left"/>
      </w:pPr>
    </w:p>
    <w:p w:rsidR="00D3085F" w:rsidRPr="008643E5" w:rsidRDefault="00D3085F" w:rsidP="00D3085F">
      <w:pPr>
        <w:pStyle w:val="ac"/>
        <w:ind w:left="0" w:right="709"/>
        <w:jc w:val="left"/>
      </w:pPr>
    </w:p>
    <w:p w:rsidR="00D3085F" w:rsidRPr="008643E5" w:rsidRDefault="00D3085F" w:rsidP="00D3085F">
      <w:pPr>
        <w:spacing w:after="0"/>
        <w:jc w:val="both"/>
        <w:rPr>
          <w:rFonts w:cs="Times New Roman"/>
          <w:b/>
          <w:bCs/>
          <w:szCs w:val="24"/>
        </w:rPr>
      </w:pPr>
      <w:r w:rsidRPr="008643E5">
        <w:rPr>
          <w:rFonts w:cs="Times New Roman"/>
          <w:b/>
          <w:bCs/>
          <w:szCs w:val="24"/>
        </w:rPr>
        <w:t>Литература</w:t>
      </w:r>
    </w:p>
    <w:p w:rsidR="00D3085F" w:rsidRPr="008643E5" w:rsidRDefault="00D3085F" w:rsidP="00D3085F">
      <w:pPr>
        <w:spacing w:after="0"/>
        <w:jc w:val="both"/>
        <w:rPr>
          <w:rFonts w:cs="Times New Roman"/>
          <w:b/>
          <w:bCs/>
          <w:szCs w:val="24"/>
        </w:rPr>
      </w:pPr>
    </w:p>
    <w:p w:rsidR="00D3085F" w:rsidRPr="008643E5" w:rsidRDefault="00D3085F" w:rsidP="00D3085F">
      <w:pPr>
        <w:pStyle w:val="af1"/>
        <w:ind w:left="0"/>
        <w:jc w:val="both"/>
      </w:pPr>
      <w:proofErr w:type="spellStart"/>
      <w:r w:rsidRPr="008643E5">
        <w:t>Авксентьев</w:t>
      </w:r>
      <w:proofErr w:type="spellEnd"/>
      <w:r w:rsidRPr="008643E5">
        <w:t xml:space="preserve"> В. Оркестр русских народных инструментов. М., СК, 1962. </w:t>
      </w:r>
    </w:p>
    <w:p w:rsidR="00D3085F" w:rsidRPr="008643E5" w:rsidRDefault="00D3085F" w:rsidP="00D3085F">
      <w:pPr>
        <w:pStyle w:val="af1"/>
        <w:ind w:left="0"/>
        <w:jc w:val="both"/>
      </w:pPr>
      <w:proofErr w:type="spellStart"/>
      <w:r w:rsidRPr="008643E5">
        <w:t>Глейхман</w:t>
      </w:r>
      <w:proofErr w:type="spellEnd"/>
      <w:r w:rsidRPr="008643E5">
        <w:t xml:space="preserve"> В. Организация работы с начинающим самодеятельным оркестром русских народных инструментов. М., МГИК, 1976.</w:t>
      </w:r>
    </w:p>
    <w:p w:rsidR="00D3085F" w:rsidRPr="008643E5" w:rsidRDefault="00D3085F" w:rsidP="00D3085F">
      <w:pPr>
        <w:pStyle w:val="ac"/>
        <w:ind w:left="0" w:right="709"/>
        <w:jc w:val="both"/>
      </w:pPr>
      <w:r w:rsidRPr="008643E5">
        <w:t>Тихомиров Г. Инструменты русского народного оркестра. М.: Музыка, 1983.</w:t>
      </w:r>
    </w:p>
    <w:p w:rsidR="00D3085F" w:rsidRPr="008643E5" w:rsidRDefault="00D3085F" w:rsidP="00D3085F">
      <w:pPr>
        <w:pStyle w:val="ac"/>
        <w:ind w:left="0" w:right="709"/>
        <w:jc w:val="both"/>
      </w:pPr>
      <w:r w:rsidRPr="008643E5">
        <w:t>Оркестр русских народных инструментов и проблемы воспитания дирижера.  Сб. трудов, вып.85, М., 1986</w:t>
      </w:r>
    </w:p>
    <w:p w:rsidR="00D3085F" w:rsidRPr="008643E5" w:rsidRDefault="00D3085F" w:rsidP="00D3085F">
      <w:pPr>
        <w:pStyle w:val="af1"/>
        <w:ind w:left="0"/>
        <w:jc w:val="both"/>
      </w:pPr>
      <w:r w:rsidRPr="008643E5">
        <w:t xml:space="preserve">Поздняков А. Работа дирижера с оркестром русских народных инструментов. М., 1964    </w:t>
      </w:r>
    </w:p>
    <w:p w:rsidR="00D3085F" w:rsidRPr="008643E5" w:rsidRDefault="00D3085F" w:rsidP="00D3085F">
      <w:pPr>
        <w:pStyle w:val="af1"/>
        <w:ind w:left="0"/>
        <w:jc w:val="both"/>
      </w:pPr>
      <w:proofErr w:type="spellStart"/>
      <w:r w:rsidRPr="008643E5">
        <w:t>Илюхин</w:t>
      </w:r>
      <w:proofErr w:type="spellEnd"/>
      <w:r w:rsidRPr="008643E5">
        <w:t xml:space="preserve"> А., Шишаков Ю. Школа коллективной игры для оркестра народных инструментов. </w:t>
      </w:r>
      <w:proofErr w:type="spellStart"/>
      <w:r w:rsidRPr="008643E5">
        <w:t>М.:Музыка</w:t>
      </w:r>
      <w:proofErr w:type="spellEnd"/>
      <w:r w:rsidRPr="008643E5">
        <w:t>, 1970.</w:t>
      </w:r>
    </w:p>
    <w:p w:rsidR="00D3085F" w:rsidRPr="008643E5" w:rsidRDefault="00D3085F" w:rsidP="00F26FF4">
      <w:pPr>
        <w:spacing w:after="0" w:line="240" w:lineRule="auto"/>
        <w:jc w:val="both"/>
        <w:rPr>
          <w:rFonts w:cs="Times New Roman"/>
          <w:iCs/>
          <w:szCs w:val="24"/>
        </w:rPr>
      </w:pPr>
    </w:p>
    <w:p w:rsidR="00545ED0" w:rsidRPr="00EC5776" w:rsidRDefault="00545ED0" w:rsidP="00EC5776">
      <w:pPr>
        <w:spacing w:after="0" w:line="240" w:lineRule="auto"/>
        <w:jc w:val="center"/>
        <w:rPr>
          <w:rFonts w:cs="Times New Roman"/>
          <w:b/>
          <w:iCs/>
          <w:szCs w:val="24"/>
        </w:rPr>
      </w:pPr>
      <w:r w:rsidRPr="00EC5776">
        <w:rPr>
          <w:rFonts w:cs="Times New Roman"/>
          <w:b/>
          <w:iCs/>
          <w:szCs w:val="24"/>
        </w:rPr>
        <w:t>Семинар 7</w:t>
      </w:r>
    </w:p>
    <w:p w:rsidR="00DC71EC" w:rsidRPr="008643E5" w:rsidRDefault="00DC71EC" w:rsidP="00545ED0">
      <w:pPr>
        <w:spacing w:after="0" w:line="240" w:lineRule="auto"/>
        <w:jc w:val="both"/>
        <w:rPr>
          <w:rFonts w:cs="Times New Roman"/>
          <w:iCs/>
          <w:szCs w:val="24"/>
        </w:rPr>
      </w:pPr>
    </w:p>
    <w:p w:rsidR="00D3085F" w:rsidRPr="008643E5" w:rsidRDefault="00D3085F" w:rsidP="00D3085F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Особенности работы с начинающим коллективом.</w:t>
      </w:r>
    </w:p>
    <w:p w:rsidR="00D3085F" w:rsidRPr="008643E5" w:rsidRDefault="00D3085F" w:rsidP="00D3085F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Работа с ансамблями (группами) различных составов – обязательная часть работы оркестра.</w:t>
      </w:r>
    </w:p>
    <w:p w:rsidR="00D3085F" w:rsidRPr="008643E5" w:rsidRDefault="00D3085F" w:rsidP="00D3085F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 xml:space="preserve">Индивидуальная, групповая и </w:t>
      </w:r>
      <w:proofErr w:type="spellStart"/>
      <w:r w:rsidRPr="008643E5">
        <w:rPr>
          <w:rFonts w:cs="Times New Roman"/>
          <w:iCs/>
          <w:szCs w:val="24"/>
        </w:rPr>
        <w:t>общеоркестровая</w:t>
      </w:r>
      <w:proofErr w:type="spellEnd"/>
      <w:r w:rsidRPr="008643E5">
        <w:rPr>
          <w:rFonts w:cs="Times New Roman"/>
          <w:iCs/>
          <w:szCs w:val="24"/>
        </w:rPr>
        <w:t xml:space="preserve"> форма проведения оркестровых занятий и их взаимосвязь.</w:t>
      </w:r>
    </w:p>
    <w:p w:rsidR="00D3085F" w:rsidRPr="008643E5" w:rsidRDefault="00D3085F" w:rsidP="00D3085F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Основные методы работы с любительским коллективом: объяснение, звуковая наглядность, мануальный показ.</w:t>
      </w:r>
    </w:p>
    <w:p w:rsidR="00D3085F" w:rsidRPr="008643E5" w:rsidRDefault="00D3085F" w:rsidP="00D3085F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 xml:space="preserve">Общая характеристика начинающего коллектива (уровень индивидуального мастерства участников оркестра, состав отдельных оркестровых групп). </w:t>
      </w:r>
    </w:p>
    <w:p w:rsidR="00D3085F" w:rsidRPr="008643E5" w:rsidRDefault="00D3085F" w:rsidP="00D3085F">
      <w:pPr>
        <w:numPr>
          <w:ilvl w:val="0"/>
          <w:numId w:val="47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Сочетание практических занятий на инструменте с обучением оркестрантов теории музыки - специфическая особенность работы с любительским коллективом.</w:t>
      </w:r>
    </w:p>
    <w:p w:rsidR="00D3085F" w:rsidRPr="008643E5" w:rsidRDefault="00D3085F" w:rsidP="00D3085F">
      <w:pPr>
        <w:spacing w:after="0" w:line="240" w:lineRule="auto"/>
        <w:rPr>
          <w:rFonts w:cs="Times New Roman"/>
          <w:szCs w:val="24"/>
        </w:rPr>
      </w:pPr>
    </w:p>
    <w:p w:rsidR="00D3085F" w:rsidRPr="008643E5" w:rsidRDefault="00D3085F" w:rsidP="00D3085F">
      <w:pPr>
        <w:spacing w:after="0"/>
        <w:jc w:val="both"/>
        <w:rPr>
          <w:rFonts w:cs="Times New Roman"/>
          <w:b/>
          <w:bCs/>
          <w:szCs w:val="24"/>
        </w:rPr>
      </w:pPr>
      <w:r w:rsidRPr="008643E5">
        <w:rPr>
          <w:rFonts w:cs="Times New Roman"/>
          <w:b/>
          <w:bCs/>
          <w:szCs w:val="24"/>
        </w:rPr>
        <w:t>Литература</w:t>
      </w:r>
    </w:p>
    <w:p w:rsidR="00D3085F" w:rsidRPr="008643E5" w:rsidRDefault="00D3085F" w:rsidP="00D3085F">
      <w:pPr>
        <w:spacing w:after="0"/>
        <w:jc w:val="both"/>
        <w:rPr>
          <w:rFonts w:cs="Times New Roman"/>
          <w:b/>
          <w:bCs/>
          <w:szCs w:val="24"/>
        </w:rPr>
      </w:pPr>
    </w:p>
    <w:p w:rsidR="00D3085F" w:rsidRPr="008643E5" w:rsidRDefault="00D3085F" w:rsidP="00D3085F">
      <w:pPr>
        <w:spacing w:after="0"/>
        <w:jc w:val="both"/>
        <w:rPr>
          <w:rFonts w:cs="Times New Roman"/>
          <w:szCs w:val="24"/>
        </w:rPr>
      </w:pPr>
      <w:proofErr w:type="spellStart"/>
      <w:r w:rsidRPr="008643E5">
        <w:rPr>
          <w:rFonts w:cs="Times New Roman"/>
          <w:szCs w:val="24"/>
        </w:rPr>
        <w:t>Авксентьев</w:t>
      </w:r>
      <w:proofErr w:type="spellEnd"/>
      <w:r w:rsidRPr="008643E5">
        <w:rPr>
          <w:rFonts w:cs="Times New Roman"/>
          <w:szCs w:val="24"/>
        </w:rPr>
        <w:t xml:space="preserve"> В. Оркестр русских народных инструментов. М., СК, 1962. </w:t>
      </w:r>
    </w:p>
    <w:p w:rsidR="00D3085F" w:rsidRPr="008643E5" w:rsidRDefault="00D3085F" w:rsidP="00D3085F">
      <w:pPr>
        <w:spacing w:after="0"/>
        <w:jc w:val="both"/>
        <w:rPr>
          <w:rFonts w:cs="Times New Roman"/>
          <w:szCs w:val="24"/>
        </w:rPr>
      </w:pPr>
      <w:proofErr w:type="spellStart"/>
      <w:r w:rsidRPr="008643E5">
        <w:rPr>
          <w:rFonts w:cs="Times New Roman"/>
          <w:szCs w:val="24"/>
        </w:rPr>
        <w:t>Глейхман</w:t>
      </w:r>
      <w:proofErr w:type="spellEnd"/>
      <w:r w:rsidRPr="008643E5">
        <w:rPr>
          <w:rFonts w:cs="Times New Roman"/>
          <w:szCs w:val="24"/>
        </w:rPr>
        <w:t xml:space="preserve"> В. Организация работы с начинающим самодеятельным оркестром русских народных инструментов. М., МГИК, 1976.</w:t>
      </w:r>
    </w:p>
    <w:p w:rsidR="00D3085F" w:rsidRPr="008643E5" w:rsidRDefault="00D3085F" w:rsidP="00D3085F">
      <w:pPr>
        <w:spacing w:after="0"/>
        <w:jc w:val="both"/>
        <w:rPr>
          <w:rFonts w:cs="Times New Roman"/>
          <w:szCs w:val="24"/>
        </w:rPr>
      </w:pPr>
      <w:r w:rsidRPr="008643E5">
        <w:rPr>
          <w:rFonts w:cs="Times New Roman"/>
          <w:szCs w:val="24"/>
        </w:rPr>
        <w:t>Тарасов О. Детский русский народный оркестр /эволюция и перспективы развития/(монография) М.: «</w:t>
      </w:r>
      <w:proofErr w:type="spellStart"/>
      <w:r w:rsidRPr="008643E5">
        <w:rPr>
          <w:rFonts w:cs="Times New Roman"/>
          <w:szCs w:val="24"/>
        </w:rPr>
        <w:t>Спутник+</w:t>
      </w:r>
      <w:proofErr w:type="spellEnd"/>
      <w:r w:rsidRPr="008643E5">
        <w:rPr>
          <w:rFonts w:cs="Times New Roman"/>
          <w:szCs w:val="24"/>
        </w:rPr>
        <w:t xml:space="preserve">» 2010. </w:t>
      </w:r>
    </w:p>
    <w:p w:rsidR="00D3085F" w:rsidRPr="008643E5" w:rsidRDefault="00D3085F" w:rsidP="00D3085F">
      <w:pPr>
        <w:spacing w:after="0"/>
        <w:jc w:val="both"/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8643E5">
        <w:rPr>
          <w:rFonts w:cs="Times New Roman"/>
          <w:szCs w:val="24"/>
        </w:rPr>
        <w:t>Канерштейн</w:t>
      </w:r>
      <w:proofErr w:type="spellEnd"/>
      <w:r w:rsidRPr="008643E5">
        <w:rPr>
          <w:rFonts w:cs="Times New Roman"/>
          <w:szCs w:val="24"/>
        </w:rPr>
        <w:t xml:space="preserve"> М. Вопросы </w:t>
      </w:r>
      <w:proofErr w:type="spellStart"/>
      <w:r w:rsidRPr="008643E5">
        <w:rPr>
          <w:rFonts w:cs="Times New Roman"/>
          <w:szCs w:val="24"/>
        </w:rPr>
        <w:t>дирижирования</w:t>
      </w:r>
      <w:proofErr w:type="spellEnd"/>
      <w:r w:rsidRPr="008643E5">
        <w:rPr>
          <w:rFonts w:cs="Times New Roman"/>
          <w:szCs w:val="24"/>
        </w:rPr>
        <w:t>. М., 1965.</w:t>
      </w:r>
    </w:p>
    <w:p w:rsidR="00D3085F" w:rsidRPr="008643E5" w:rsidRDefault="00D3085F" w:rsidP="00545ED0">
      <w:pPr>
        <w:spacing w:after="0" w:line="240" w:lineRule="auto"/>
        <w:jc w:val="both"/>
        <w:rPr>
          <w:rFonts w:cs="Times New Roman"/>
          <w:iCs/>
          <w:szCs w:val="24"/>
        </w:rPr>
      </w:pPr>
    </w:p>
    <w:p w:rsidR="00545ED0" w:rsidRPr="00EC5776" w:rsidRDefault="00545ED0" w:rsidP="00EC5776">
      <w:pPr>
        <w:spacing w:after="0" w:line="240" w:lineRule="auto"/>
        <w:jc w:val="center"/>
        <w:rPr>
          <w:rFonts w:cs="Times New Roman"/>
          <w:b/>
          <w:iCs/>
          <w:szCs w:val="24"/>
        </w:rPr>
      </w:pPr>
      <w:r w:rsidRPr="00EC5776">
        <w:rPr>
          <w:rFonts w:cs="Times New Roman"/>
          <w:b/>
          <w:iCs/>
          <w:szCs w:val="24"/>
        </w:rPr>
        <w:t>Семинар 8</w:t>
      </w:r>
    </w:p>
    <w:p w:rsidR="00DC71EC" w:rsidRPr="008643E5" w:rsidRDefault="00DC71EC" w:rsidP="00545ED0">
      <w:pPr>
        <w:spacing w:after="0" w:line="240" w:lineRule="auto"/>
        <w:jc w:val="both"/>
        <w:rPr>
          <w:rFonts w:cs="Times New Roman"/>
          <w:iCs/>
          <w:szCs w:val="24"/>
        </w:rPr>
      </w:pPr>
    </w:p>
    <w:p w:rsidR="00D3085F" w:rsidRPr="008643E5" w:rsidRDefault="00D3085F" w:rsidP="00D3085F">
      <w:pPr>
        <w:numPr>
          <w:ilvl w:val="0"/>
          <w:numId w:val="48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Формирование у оркестрантов навыков самообучения через самоконтроль и адекватную самооценку своей игры как условия роста их исполнительского уровня.</w:t>
      </w:r>
    </w:p>
    <w:p w:rsidR="00D3085F" w:rsidRPr="008643E5" w:rsidRDefault="00D3085F" w:rsidP="00D3085F">
      <w:pPr>
        <w:numPr>
          <w:ilvl w:val="0"/>
          <w:numId w:val="48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Формирование понимания социальной значимости оркестра русских народных инструментов как носителя и пропагандиста народной музыкальной культуры.</w:t>
      </w:r>
    </w:p>
    <w:p w:rsidR="00D3085F" w:rsidRPr="008643E5" w:rsidRDefault="00D3085F" w:rsidP="00D3085F">
      <w:pPr>
        <w:numPr>
          <w:ilvl w:val="0"/>
          <w:numId w:val="48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Создание творческой атмосферы в коллективе, интереса к совместной работе - значительный стимул развития личности оркестранта, его музыкально-эстетического чувства и эмоциональной отзывчивости.</w:t>
      </w:r>
    </w:p>
    <w:p w:rsidR="00D3085F" w:rsidRPr="008643E5" w:rsidRDefault="00D3085F" w:rsidP="00D3085F">
      <w:pPr>
        <w:numPr>
          <w:ilvl w:val="0"/>
          <w:numId w:val="48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Высокая теоретическая оснащенность руководителя в области музыкально-педагогических проблем и способов их решения является одним из важных условий успешной организации и проведения оркестровых занятий, творческого роста коллектива, его устойчивости и долговечности.</w:t>
      </w:r>
    </w:p>
    <w:p w:rsidR="00D3085F" w:rsidRPr="008643E5" w:rsidRDefault="00D3085F" w:rsidP="00D3085F">
      <w:pPr>
        <w:numPr>
          <w:ilvl w:val="0"/>
          <w:numId w:val="48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Знание объективных закономерностей общепедагогического характера и специфических особенностей музыкального творчества позволит руководителю успешно решать как текущие задачи, так и задачи стратегического плана.</w:t>
      </w:r>
    </w:p>
    <w:p w:rsidR="00D3085F" w:rsidRPr="008643E5" w:rsidRDefault="00D3085F" w:rsidP="00D3085F">
      <w:pPr>
        <w:pStyle w:val="ac"/>
        <w:ind w:left="0" w:right="709"/>
        <w:jc w:val="both"/>
      </w:pPr>
    </w:p>
    <w:p w:rsidR="00D3085F" w:rsidRPr="008643E5" w:rsidRDefault="00D3085F" w:rsidP="00D3085F">
      <w:pPr>
        <w:pStyle w:val="af1"/>
        <w:ind w:left="0"/>
        <w:jc w:val="both"/>
        <w:rPr>
          <w:b/>
          <w:bCs/>
        </w:rPr>
      </w:pPr>
      <w:r w:rsidRPr="008643E5">
        <w:rPr>
          <w:b/>
          <w:bCs/>
        </w:rPr>
        <w:t>Литература</w:t>
      </w:r>
    </w:p>
    <w:p w:rsidR="00D3085F" w:rsidRPr="008643E5" w:rsidRDefault="00D3085F" w:rsidP="00D3085F">
      <w:pPr>
        <w:pStyle w:val="af1"/>
        <w:ind w:left="0"/>
        <w:jc w:val="both"/>
        <w:rPr>
          <w:b/>
          <w:bCs/>
        </w:rPr>
      </w:pPr>
    </w:p>
    <w:p w:rsidR="00D3085F" w:rsidRPr="008643E5" w:rsidRDefault="00D3085F" w:rsidP="00D3085F">
      <w:pPr>
        <w:pStyle w:val="af1"/>
        <w:ind w:left="0"/>
        <w:jc w:val="both"/>
      </w:pPr>
      <w:proofErr w:type="spellStart"/>
      <w:r w:rsidRPr="008643E5">
        <w:t>Авксентьев</w:t>
      </w:r>
      <w:proofErr w:type="spellEnd"/>
      <w:r w:rsidRPr="008643E5">
        <w:t xml:space="preserve"> В. Оркестр русских народных инструментов. М., СК, 1962. </w:t>
      </w:r>
    </w:p>
    <w:p w:rsidR="00D3085F" w:rsidRPr="008643E5" w:rsidRDefault="00D3085F" w:rsidP="00D3085F">
      <w:pPr>
        <w:pStyle w:val="af1"/>
        <w:ind w:left="0"/>
        <w:jc w:val="both"/>
      </w:pPr>
      <w:proofErr w:type="spellStart"/>
      <w:r w:rsidRPr="008643E5">
        <w:t>Глейхман</w:t>
      </w:r>
      <w:proofErr w:type="spellEnd"/>
      <w:r w:rsidRPr="008643E5">
        <w:t xml:space="preserve"> В. Организация работы с начинающим самодеятельным оркестром русских народных инструментов. М., МГИК, 1976.</w:t>
      </w:r>
    </w:p>
    <w:p w:rsidR="00D3085F" w:rsidRPr="008643E5" w:rsidRDefault="00D3085F" w:rsidP="00D3085F">
      <w:pPr>
        <w:pStyle w:val="af1"/>
        <w:ind w:left="0"/>
        <w:jc w:val="both"/>
        <w:rPr>
          <w:color w:val="000000"/>
          <w:lang w:eastAsia="ru-RU"/>
        </w:rPr>
      </w:pPr>
      <w:r w:rsidRPr="008643E5">
        <w:t>Тарасов О. Детский русский народный оркестр /эволюция и перспективы развития/(монография) М.: «</w:t>
      </w:r>
      <w:proofErr w:type="spellStart"/>
      <w:r w:rsidRPr="008643E5">
        <w:t>Спутник+</w:t>
      </w:r>
      <w:proofErr w:type="spellEnd"/>
      <w:r w:rsidRPr="008643E5">
        <w:t xml:space="preserve">» 2010. </w:t>
      </w:r>
    </w:p>
    <w:p w:rsidR="00D3085F" w:rsidRPr="008643E5" w:rsidRDefault="00D3085F" w:rsidP="00D3085F">
      <w:pPr>
        <w:pStyle w:val="ac"/>
        <w:ind w:left="0" w:right="709"/>
        <w:jc w:val="both"/>
      </w:pPr>
      <w:proofErr w:type="spellStart"/>
      <w:r w:rsidRPr="008643E5">
        <w:t>Канерштейн</w:t>
      </w:r>
      <w:proofErr w:type="spellEnd"/>
      <w:r w:rsidRPr="008643E5">
        <w:t xml:space="preserve"> М. Вопросы </w:t>
      </w:r>
      <w:proofErr w:type="spellStart"/>
      <w:r w:rsidRPr="008643E5">
        <w:t>дирижирования</w:t>
      </w:r>
      <w:proofErr w:type="spellEnd"/>
      <w:r w:rsidRPr="008643E5">
        <w:t>. М., 1965.</w:t>
      </w:r>
    </w:p>
    <w:p w:rsidR="00D3085F" w:rsidRPr="008643E5" w:rsidRDefault="00D3085F" w:rsidP="00545ED0">
      <w:pPr>
        <w:spacing w:after="0" w:line="240" w:lineRule="auto"/>
        <w:jc w:val="both"/>
        <w:rPr>
          <w:rFonts w:cs="Times New Roman"/>
          <w:iCs/>
          <w:szCs w:val="24"/>
        </w:rPr>
      </w:pPr>
    </w:p>
    <w:p w:rsidR="00545ED0" w:rsidRPr="00EC5776" w:rsidRDefault="00545ED0" w:rsidP="00EC5776">
      <w:pPr>
        <w:spacing w:after="0" w:line="240" w:lineRule="auto"/>
        <w:jc w:val="center"/>
        <w:rPr>
          <w:rFonts w:cs="Times New Roman"/>
          <w:b/>
          <w:iCs/>
          <w:szCs w:val="24"/>
        </w:rPr>
      </w:pPr>
      <w:r w:rsidRPr="00EC5776">
        <w:rPr>
          <w:rFonts w:cs="Times New Roman"/>
          <w:b/>
          <w:iCs/>
          <w:szCs w:val="24"/>
        </w:rPr>
        <w:t>Семинар 9</w:t>
      </w:r>
    </w:p>
    <w:p w:rsidR="00DC71EC" w:rsidRPr="008643E5" w:rsidRDefault="00DC71EC" w:rsidP="00545ED0">
      <w:pPr>
        <w:spacing w:after="0" w:line="240" w:lineRule="auto"/>
        <w:jc w:val="both"/>
        <w:rPr>
          <w:rFonts w:cs="Times New Roman"/>
          <w:iCs/>
          <w:szCs w:val="24"/>
        </w:rPr>
      </w:pPr>
    </w:p>
    <w:p w:rsidR="00D3085F" w:rsidRPr="008643E5" w:rsidRDefault="00D3085F" w:rsidP="00D3085F">
      <w:pPr>
        <w:numPr>
          <w:ilvl w:val="0"/>
          <w:numId w:val="49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Специфика работы с детским, учебным, любительским, профессиональным оркестром (учет возрастных особенностей и уровня музыкальной подготовки участников коллектива).</w:t>
      </w:r>
    </w:p>
    <w:p w:rsidR="00D3085F" w:rsidRPr="008643E5" w:rsidRDefault="00D3085F" w:rsidP="00D3085F">
      <w:pPr>
        <w:numPr>
          <w:ilvl w:val="0"/>
          <w:numId w:val="49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Знание руководителем особенностей общения с участниками оркестрового коллектива – гарантия успешности оркестровых репетиций, усиления интереса исполнителей к оркестровым занятиям и развития их музыкального мышления.</w:t>
      </w:r>
    </w:p>
    <w:p w:rsidR="00D3085F" w:rsidRPr="008643E5" w:rsidRDefault="00D3085F" w:rsidP="00D3085F">
      <w:pPr>
        <w:numPr>
          <w:ilvl w:val="0"/>
          <w:numId w:val="49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Учет профессионального уровня участников оркестрового коллектива – одно из условий эффективности воздействия дирижера на творческий процесс.</w:t>
      </w:r>
    </w:p>
    <w:p w:rsidR="00D3085F" w:rsidRPr="008643E5" w:rsidRDefault="00D3085F" w:rsidP="00D3085F">
      <w:pPr>
        <w:numPr>
          <w:ilvl w:val="0"/>
          <w:numId w:val="49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 xml:space="preserve">Доброжелательный стиль общения дирижера с оркестром в сочетании с разумной требовательностью как насущная необходимость репетиционной работы, ее результативности </w:t>
      </w:r>
    </w:p>
    <w:p w:rsidR="00D3085F" w:rsidRPr="008643E5" w:rsidRDefault="00D3085F" w:rsidP="00D3085F">
      <w:pPr>
        <w:numPr>
          <w:ilvl w:val="0"/>
          <w:numId w:val="49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Выбор оптимального темпа репетиции. Умение убедительно и эмоционально проводить репетицию, ставя перед оркестром интересные и доступные задачи и объясняя их смысл.</w:t>
      </w:r>
    </w:p>
    <w:p w:rsidR="00D3085F" w:rsidRPr="008643E5" w:rsidRDefault="00D3085F" w:rsidP="00D3085F">
      <w:pPr>
        <w:pStyle w:val="ac"/>
        <w:ind w:left="0" w:right="709"/>
        <w:jc w:val="both"/>
      </w:pPr>
    </w:p>
    <w:p w:rsidR="00D3085F" w:rsidRPr="008643E5" w:rsidRDefault="00D3085F" w:rsidP="00D3085F">
      <w:pPr>
        <w:spacing w:after="0"/>
        <w:jc w:val="both"/>
        <w:rPr>
          <w:rFonts w:cs="Times New Roman"/>
          <w:b/>
          <w:bCs/>
          <w:szCs w:val="24"/>
        </w:rPr>
      </w:pPr>
      <w:r w:rsidRPr="008643E5">
        <w:rPr>
          <w:rFonts w:cs="Times New Roman"/>
          <w:b/>
          <w:bCs/>
          <w:szCs w:val="24"/>
        </w:rPr>
        <w:t>Литература</w:t>
      </w:r>
    </w:p>
    <w:p w:rsidR="00D3085F" w:rsidRPr="008643E5" w:rsidRDefault="00D3085F" w:rsidP="00D3085F">
      <w:pPr>
        <w:spacing w:after="0"/>
        <w:jc w:val="both"/>
        <w:rPr>
          <w:rFonts w:cs="Times New Roman"/>
          <w:b/>
          <w:bCs/>
          <w:szCs w:val="24"/>
        </w:rPr>
      </w:pPr>
    </w:p>
    <w:p w:rsidR="00D3085F" w:rsidRPr="008643E5" w:rsidRDefault="00D3085F" w:rsidP="00D3085F">
      <w:pPr>
        <w:pStyle w:val="af1"/>
        <w:ind w:left="0"/>
        <w:jc w:val="both"/>
      </w:pPr>
      <w:proofErr w:type="spellStart"/>
      <w:r w:rsidRPr="008643E5">
        <w:t>Авксентьев</w:t>
      </w:r>
      <w:proofErr w:type="spellEnd"/>
      <w:r w:rsidRPr="008643E5">
        <w:t xml:space="preserve"> В. Оркестр русских народных инструментов. М., СК, 1962. </w:t>
      </w:r>
    </w:p>
    <w:p w:rsidR="00D3085F" w:rsidRPr="008643E5" w:rsidRDefault="00D3085F" w:rsidP="00D3085F">
      <w:pPr>
        <w:pStyle w:val="af1"/>
        <w:ind w:left="0"/>
        <w:jc w:val="both"/>
      </w:pPr>
      <w:proofErr w:type="spellStart"/>
      <w:r w:rsidRPr="008643E5">
        <w:t>Глейхман</w:t>
      </w:r>
      <w:proofErr w:type="spellEnd"/>
      <w:r w:rsidRPr="008643E5">
        <w:t xml:space="preserve"> В. Организация работы с начинающим самодеятельным оркестром русских народных инструментов. М., МГИК, 1976.</w:t>
      </w:r>
    </w:p>
    <w:p w:rsidR="00D3085F" w:rsidRPr="008643E5" w:rsidRDefault="00D3085F" w:rsidP="00D3085F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643E5">
        <w:rPr>
          <w:rFonts w:cs="Times New Roman"/>
          <w:szCs w:val="24"/>
        </w:rPr>
        <w:t>Тарасов О. Детский русский народный оркестр /эволюция и перспективы развития/(монография) М.: «</w:t>
      </w:r>
      <w:proofErr w:type="spellStart"/>
      <w:r w:rsidRPr="008643E5">
        <w:rPr>
          <w:rFonts w:cs="Times New Roman"/>
          <w:szCs w:val="24"/>
        </w:rPr>
        <w:t>Спутник+</w:t>
      </w:r>
      <w:proofErr w:type="spellEnd"/>
      <w:r w:rsidRPr="008643E5">
        <w:rPr>
          <w:rFonts w:cs="Times New Roman"/>
          <w:szCs w:val="24"/>
        </w:rPr>
        <w:t xml:space="preserve">» 2010. </w:t>
      </w:r>
    </w:p>
    <w:p w:rsidR="00D3085F" w:rsidRPr="008643E5" w:rsidRDefault="00D3085F" w:rsidP="00D3085F">
      <w:pPr>
        <w:pStyle w:val="ac"/>
        <w:ind w:left="0" w:right="709"/>
        <w:jc w:val="both"/>
      </w:pPr>
      <w:proofErr w:type="spellStart"/>
      <w:r w:rsidRPr="008643E5">
        <w:t>Канерштейн</w:t>
      </w:r>
      <w:proofErr w:type="spellEnd"/>
      <w:r w:rsidRPr="008643E5">
        <w:t xml:space="preserve"> М. Вопросы </w:t>
      </w:r>
      <w:proofErr w:type="spellStart"/>
      <w:r w:rsidRPr="008643E5">
        <w:t>дирижирования</w:t>
      </w:r>
      <w:proofErr w:type="spellEnd"/>
      <w:r w:rsidRPr="008643E5">
        <w:t>. М., 1965.</w:t>
      </w:r>
    </w:p>
    <w:p w:rsidR="00D3085F" w:rsidRPr="008643E5" w:rsidRDefault="00D3085F" w:rsidP="00545ED0">
      <w:pPr>
        <w:spacing w:after="0" w:line="240" w:lineRule="auto"/>
        <w:jc w:val="both"/>
        <w:rPr>
          <w:rFonts w:cs="Times New Roman"/>
          <w:iCs/>
          <w:szCs w:val="24"/>
        </w:rPr>
      </w:pPr>
    </w:p>
    <w:p w:rsidR="00545ED0" w:rsidRPr="00EC5776" w:rsidRDefault="00545ED0" w:rsidP="00EC5776">
      <w:pPr>
        <w:spacing w:after="0" w:line="240" w:lineRule="auto"/>
        <w:jc w:val="center"/>
        <w:rPr>
          <w:rFonts w:cs="Times New Roman"/>
          <w:b/>
          <w:iCs/>
          <w:szCs w:val="24"/>
        </w:rPr>
      </w:pPr>
      <w:r w:rsidRPr="00EC5776">
        <w:rPr>
          <w:rFonts w:cs="Times New Roman"/>
          <w:b/>
          <w:iCs/>
          <w:szCs w:val="24"/>
        </w:rPr>
        <w:t>Семинар 10</w:t>
      </w:r>
    </w:p>
    <w:p w:rsidR="00DC71EC" w:rsidRPr="008643E5" w:rsidRDefault="00DC71EC" w:rsidP="00545ED0">
      <w:pPr>
        <w:spacing w:after="0" w:line="240" w:lineRule="auto"/>
        <w:jc w:val="both"/>
        <w:rPr>
          <w:rFonts w:cs="Times New Roman"/>
          <w:iCs/>
          <w:szCs w:val="24"/>
        </w:rPr>
      </w:pPr>
    </w:p>
    <w:p w:rsidR="00D3085F" w:rsidRPr="008643E5" w:rsidRDefault="00D3085F" w:rsidP="00D3085F">
      <w:pPr>
        <w:numPr>
          <w:ilvl w:val="0"/>
          <w:numId w:val="50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Ведение текущей документации (план работы коллектива, журнал посещаемости, каталог нотных материалов).</w:t>
      </w:r>
    </w:p>
    <w:p w:rsidR="00D3085F" w:rsidRPr="008643E5" w:rsidRDefault="00D3085F" w:rsidP="00D3085F">
      <w:pPr>
        <w:numPr>
          <w:ilvl w:val="0"/>
          <w:numId w:val="50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Концертные выступления коллектива.</w:t>
      </w:r>
    </w:p>
    <w:p w:rsidR="00D3085F" w:rsidRPr="008643E5" w:rsidRDefault="00D3085F" w:rsidP="00D3085F">
      <w:pPr>
        <w:numPr>
          <w:ilvl w:val="0"/>
          <w:numId w:val="50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Роль концертных выступлений для повышения творческого роста оркестра, их воспитательное воздействие на участников музыкального коллектива, формирование «чувства сцены», эмоциональной отдачи и более глубокого понимания музыкальных образов.</w:t>
      </w:r>
    </w:p>
    <w:p w:rsidR="00D3085F" w:rsidRPr="008643E5" w:rsidRDefault="00D3085F" w:rsidP="00D3085F">
      <w:pPr>
        <w:numPr>
          <w:ilvl w:val="0"/>
          <w:numId w:val="50"/>
        </w:numPr>
        <w:tabs>
          <w:tab w:val="clear" w:pos="720"/>
        </w:tabs>
        <w:spacing w:after="0" w:line="240" w:lineRule="auto"/>
        <w:ind w:left="0" w:firstLine="0"/>
        <w:rPr>
          <w:rFonts w:cs="Times New Roman"/>
          <w:iCs/>
          <w:szCs w:val="24"/>
        </w:rPr>
      </w:pPr>
      <w:r w:rsidRPr="008643E5">
        <w:rPr>
          <w:rFonts w:cs="Times New Roman"/>
          <w:iCs/>
          <w:szCs w:val="24"/>
        </w:rPr>
        <w:t>Оформление документации по проведению концертных выступлений (составление программ, афиш и приглашений).</w:t>
      </w:r>
    </w:p>
    <w:p w:rsidR="00D3085F" w:rsidRPr="008643E5" w:rsidRDefault="00D3085F" w:rsidP="00D3085F">
      <w:pPr>
        <w:spacing w:after="0" w:line="240" w:lineRule="auto"/>
        <w:rPr>
          <w:rFonts w:cs="Times New Roman"/>
          <w:iCs/>
          <w:szCs w:val="24"/>
        </w:rPr>
      </w:pPr>
    </w:p>
    <w:p w:rsidR="00D3085F" w:rsidRPr="008643E5" w:rsidRDefault="00D3085F" w:rsidP="00D3085F">
      <w:pPr>
        <w:spacing w:after="0"/>
        <w:jc w:val="both"/>
        <w:rPr>
          <w:rFonts w:cs="Times New Roman"/>
          <w:b/>
          <w:bCs/>
          <w:szCs w:val="24"/>
        </w:rPr>
      </w:pPr>
      <w:r w:rsidRPr="008643E5">
        <w:rPr>
          <w:rFonts w:cs="Times New Roman"/>
          <w:b/>
          <w:bCs/>
          <w:szCs w:val="24"/>
        </w:rPr>
        <w:t>Литература</w:t>
      </w:r>
    </w:p>
    <w:p w:rsidR="00D3085F" w:rsidRPr="008643E5" w:rsidRDefault="00D3085F" w:rsidP="00D3085F">
      <w:pPr>
        <w:spacing w:after="0"/>
        <w:jc w:val="both"/>
        <w:rPr>
          <w:rFonts w:cs="Times New Roman"/>
          <w:b/>
          <w:bCs/>
          <w:szCs w:val="24"/>
        </w:rPr>
      </w:pPr>
    </w:p>
    <w:p w:rsidR="00D3085F" w:rsidRPr="008643E5" w:rsidRDefault="00D3085F" w:rsidP="00D3085F">
      <w:pPr>
        <w:pStyle w:val="ac"/>
        <w:ind w:left="0" w:right="709"/>
        <w:jc w:val="both"/>
      </w:pPr>
      <w:r w:rsidRPr="008643E5">
        <w:t>Мусин И.  О воспитании дирижера. Л.: Музыка, 1987.</w:t>
      </w:r>
    </w:p>
    <w:p w:rsidR="00D3085F" w:rsidRPr="008643E5" w:rsidRDefault="00D3085F" w:rsidP="00D3085F">
      <w:pPr>
        <w:pStyle w:val="ac"/>
        <w:ind w:left="0" w:right="709"/>
        <w:jc w:val="both"/>
      </w:pPr>
      <w:r w:rsidRPr="008643E5">
        <w:t>Тихомиров Г. Инструменты русского народного оркестра. М.: Музыка, 1983.</w:t>
      </w:r>
    </w:p>
    <w:p w:rsidR="00D3085F" w:rsidRPr="008643E5" w:rsidRDefault="00D3085F" w:rsidP="00D3085F">
      <w:pPr>
        <w:pStyle w:val="ac"/>
        <w:ind w:left="0" w:right="709"/>
        <w:jc w:val="both"/>
      </w:pPr>
      <w:r w:rsidRPr="008643E5">
        <w:t>Оркестр русских народных инструментов и проблемы воспитания дирижера.  Сб. трудов, вып.85, М., 1986</w:t>
      </w:r>
    </w:p>
    <w:p w:rsidR="00D3085F" w:rsidRPr="008643E5" w:rsidRDefault="00D3085F" w:rsidP="00D3085F">
      <w:pPr>
        <w:pStyle w:val="af1"/>
        <w:ind w:left="0"/>
        <w:jc w:val="both"/>
      </w:pPr>
      <w:r w:rsidRPr="008643E5">
        <w:t xml:space="preserve">Поздняков А. Работа дирижера с оркестром русских народных инструментов. М., 1964    </w:t>
      </w:r>
    </w:p>
    <w:p w:rsidR="00D3085F" w:rsidRPr="008643E5" w:rsidRDefault="00D3085F" w:rsidP="00D3085F">
      <w:pPr>
        <w:pStyle w:val="af1"/>
        <w:ind w:left="0"/>
        <w:jc w:val="both"/>
      </w:pPr>
      <w:proofErr w:type="spellStart"/>
      <w:r w:rsidRPr="008643E5">
        <w:t>Илюхин</w:t>
      </w:r>
      <w:proofErr w:type="spellEnd"/>
      <w:r w:rsidRPr="008643E5">
        <w:t xml:space="preserve"> А., Шишаков Ю. Школа коллективной игры для оркестра народных инструментов. </w:t>
      </w:r>
      <w:proofErr w:type="spellStart"/>
      <w:r w:rsidRPr="008643E5">
        <w:t>М.:Музыка</w:t>
      </w:r>
      <w:proofErr w:type="spellEnd"/>
      <w:r w:rsidRPr="008643E5">
        <w:t>, 1970.</w:t>
      </w:r>
    </w:p>
    <w:p w:rsidR="00F26FF4" w:rsidRPr="008643E5" w:rsidRDefault="00F26FF4" w:rsidP="00F26FF4">
      <w:pPr>
        <w:spacing w:after="0" w:line="240" w:lineRule="auto"/>
        <w:jc w:val="both"/>
        <w:rPr>
          <w:rFonts w:cs="Times New Roman"/>
          <w:iCs/>
          <w:szCs w:val="24"/>
        </w:rPr>
      </w:pPr>
    </w:p>
    <w:p w:rsidR="00900E28" w:rsidRPr="008643E5" w:rsidRDefault="00900E28" w:rsidP="00325B8B">
      <w:pPr>
        <w:pStyle w:val="af1"/>
        <w:numPr>
          <w:ilvl w:val="1"/>
          <w:numId w:val="18"/>
        </w:numPr>
        <w:ind w:left="0" w:firstLine="0"/>
        <w:jc w:val="both"/>
        <w:rPr>
          <w:rFonts w:eastAsia="Calibri"/>
          <w:b/>
          <w:shd w:val="clear" w:color="auto" w:fill="FFFFFF"/>
        </w:rPr>
      </w:pPr>
      <w:r w:rsidRPr="008643E5">
        <w:rPr>
          <w:rFonts w:eastAsia="Calibri"/>
          <w:b/>
          <w:shd w:val="clear" w:color="auto" w:fill="FFFFFF"/>
        </w:rPr>
        <w:t xml:space="preserve">Примерные темы </w:t>
      </w:r>
      <w:r w:rsidR="00E06947" w:rsidRPr="008643E5">
        <w:rPr>
          <w:rFonts w:eastAsia="Calibri"/>
          <w:b/>
          <w:shd w:val="clear" w:color="auto" w:fill="FFFFFF"/>
        </w:rPr>
        <w:t>контрольных работ и презентаций</w:t>
      </w:r>
    </w:p>
    <w:p w:rsidR="00384856" w:rsidRPr="008643E5" w:rsidRDefault="00384856" w:rsidP="00384856">
      <w:pPr>
        <w:spacing w:after="0" w:line="240" w:lineRule="auto"/>
        <w:jc w:val="center"/>
        <w:rPr>
          <w:rFonts w:cs="Times New Roman"/>
          <w:b/>
          <w:bCs/>
          <w:szCs w:val="24"/>
        </w:rPr>
      </w:pPr>
    </w:p>
    <w:p w:rsidR="00900E28" w:rsidRPr="008643E5" w:rsidRDefault="00900E28" w:rsidP="00325B8B">
      <w:pPr>
        <w:pStyle w:val="af1"/>
        <w:numPr>
          <w:ilvl w:val="0"/>
          <w:numId w:val="9"/>
        </w:numPr>
        <w:ind w:left="0" w:firstLine="0"/>
      </w:pPr>
      <w:r w:rsidRPr="008643E5">
        <w:t>Задачи и организация репетиционного процесса</w:t>
      </w:r>
    </w:p>
    <w:p w:rsidR="00900E28" w:rsidRPr="008643E5" w:rsidRDefault="00900E28" w:rsidP="00325B8B">
      <w:pPr>
        <w:pStyle w:val="af1"/>
        <w:numPr>
          <w:ilvl w:val="0"/>
          <w:numId w:val="9"/>
        </w:numPr>
        <w:ind w:left="0" w:firstLine="0"/>
      </w:pPr>
      <w:r w:rsidRPr="008643E5">
        <w:t>Стадии и формы репетиционного процесса</w:t>
      </w:r>
    </w:p>
    <w:p w:rsidR="00900E28" w:rsidRPr="008643E5" w:rsidRDefault="00900E28" w:rsidP="00325B8B">
      <w:pPr>
        <w:pStyle w:val="af1"/>
        <w:numPr>
          <w:ilvl w:val="0"/>
          <w:numId w:val="9"/>
        </w:numPr>
        <w:ind w:left="0" w:firstLine="0"/>
      </w:pPr>
      <w:r w:rsidRPr="008643E5">
        <w:t>Основные принципы репетиционного процесса</w:t>
      </w:r>
    </w:p>
    <w:p w:rsidR="00900E28" w:rsidRPr="008643E5" w:rsidRDefault="00900E28" w:rsidP="00325B8B">
      <w:pPr>
        <w:pStyle w:val="af1"/>
        <w:numPr>
          <w:ilvl w:val="0"/>
          <w:numId w:val="9"/>
        </w:numPr>
        <w:ind w:left="0" w:firstLine="0"/>
      </w:pPr>
      <w:r w:rsidRPr="008643E5">
        <w:t xml:space="preserve">Основные методические приемы репетиции с оркестром </w:t>
      </w:r>
      <w:r w:rsidR="00F26FF4" w:rsidRPr="008643E5">
        <w:t>народных инструментов</w:t>
      </w:r>
    </w:p>
    <w:p w:rsidR="00900E28" w:rsidRPr="008643E5" w:rsidRDefault="00900E28" w:rsidP="00325B8B">
      <w:pPr>
        <w:pStyle w:val="af1"/>
        <w:numPr>
          <w:ilvl w:val="0"/>
          <w:numId w:val="9"/>
        </w:numPr>
        <w:ind w:left="0" w:firstLine="0"/>
      </w:pPr>
      <w:r w:rsidRPr="008643E5">
        <w:t>Назначение и сущность оркестрово-ансамблевой подготовки</w:t>
      </w:r>
    </w:p>
    <w:p w:rsidR="00900E28" w:rsidRPr="008643E5" w:rsidRDefault="00900E28" w:rsidP="00325B8B">
      <w:pPr>
        <w:pStyle w:val="af1"/>
        <w:numPr>
          <w:ilvl w:val="0"/>
          <w:numId w:val="9"/>
        </w:numPr>
        <w:ind w:left="0" w:firstLine="0"/>
      </w:pPr>
      <w:r w:rsidRPr="008643E5">
        <w:t>Работа дирижера над интонацией</w:t>
      </w:r>
    </w:p>
    <w:p w:rsidR="00900E28" w:rsidRPr="008643E5" w:rsidRDefault="00900E28" w:rsidP="00325B8B">
      <w:pPr>
        <w:pStyle w:val="af1"/>
        <w:numPr>
          <w:ilvl w:val="0"/>
          <w:numId w:val="9"/>
        </w:numPr>
        <w:ind w:left="0" w:firstLine="0"/>
      </w:pPr>
      <w:r w:rsidRPr="008643E5">
        <w:t>Работа дирижера  над штрихами</w:t>
      </w:r>
    </w:p>
    <w:p w:rsidR="00900E28" w:rsidRPr="008643E5" w:rsidRDefault="00900E28" w:rsidP="00325B8B">
      <w:pPr>
        <w:pStyle w:val="af1"/>
        <w:numPr>
          <w:ilvl w:val="0"/>
          <w:numId w:val="9"/>
        </w:numPr>
        <w:ind w:left="0" w:firstLine="0"/>
      </w:pPr>
      <w:r w:rsidRPr="008643E5">
        <w:t>Работа дирижера над ритмическим ансамблем</w:t>
      </w:r>
    </w:p>
    <w:p w:rsidR="00900E28" w:rsidRPr="008643E5" w:rsidRDefault="00900E28" w:rsidP="00325B8B">
      <w:pPr>
        <w:pStyle w:val="af1"/>
        <w:numPr>
          <w:ilvl w:val="0"/>
          <w:numId w:val="9"/>
        </w:numPr>
        <w:ind w:left="0" w:firstLine="0"/>
      </w:pPr>
      <w:r w:rsidRPr="008643E5">
        <w:t>Работа дирижера над динамикой</w:t>
      </w:r>
    </w:p>
    <w:p w:rsidR="00900E28" w:rsidRPr="008643E5" w:rsidRDefault="00900E28" w:rsidP="00325B8B">
      <w:pPr>
        <w:pStyle w:val="af1"/>
        <w:numPr>
          <w:ilvl w:val="0"/>
          <w:numId w:val="9"/>
        </w:numPr>
        <w:ind w:left="0" w:firstLine="0"/>
      </w:pPr>
      <w:r w:rsidRPr="008643E5">
        <w:t>Работа дирижера  над фразировкой.</w:t>
      </w:r>
    </w:p>
    <w:p w:rsidR="00D003D1" w:rsidRPr="008643E5" w:rsidRDefault="00D003D1" w:rsidP="00D003D1">
      <w:pPr>
        <w:pStyle w:val="af1"/>
        <w:ind w:left="0"/>
      </w:pPr>
    </w:p>
    <w:p w:rsidR="00D003D1" w:rsidRDefault="00D003D1" w:rsidP="00325B8B">
      <w:pPr>
        <w:pStyle w:val="af1"/>
        <w:numPr>
          <w:ilvl w:val="1"/>
          <w:numId w:val="18"/>
        </w:numPr>
        <w:ind w:left="0" w:firstLine="0"/>
        <w:jc w:val="both"/>
        <w:rPr>
          <w:rFonts w:eastAsia="Calibri"/>
          <w:b/>
          <w:shd w:val="clear" w:color="auto" w:fill="FFFFFF"/>
        </w:rPr>
      </w:pPr>
      <w:r w:rsidRPr="008643E5">
        <w:rPr>
          <w:rFonts w:eastAsia="Calibri"/>
          <w:b/>
          <w:shd w:val="clear" w:color="auto" w:fill="FFFFFF"/>
        </w:rPr>
        <w:t>Вопросы для промежуточной аттестации</w:t>
      </w:r>
    </w:p>
    <w:p w:rsidR="00CD4C45" w:rsidRPr="008643E5" w:rsidRDefault="00CD4C45" w:rsidP="00CD4C45">
      <w:pPr>
        <w:pStyle w:val="af1"/>
        <w:ind w:left="0"/>
        <w:jc w:val="both"/>
        <w:rPr>
          <w:rFonts w:eastAsia="Calibri"/>
          <w:b/>
          <w:shd w:val="clear" w:color="auto" w:fill="FFFFFF"/>
        </w:rPr>
      </w:pPr>
    </w:p>
    <w:p w:rsidR="00F26FF4" w:rsidRPr="008643E5" w:rsidRDefault="00F26FF4" w:rsidP="00325B8B">
      <w:pPr>
        <w:pStyle w:val="af1"/>
        <w:numPr>
          <w:ilvl w:val="0"/>
          <w:numId w:val="37"/>
        </w:numPr>
        <w:ind w:left="0" w:firstLine="0"/>
      </w:pPr>
      <w:bookmarkStart w:id="26" w:name="_Hlk85892472"/>
      <w:r w:rsidRPr="008643E5">
        <w:t>Подготовка дирижера к репетиции (анализ партитуры)</w:t>
      </w:r>
    </w:p>
    <w:p w:rsidR="00F26FF4" w:rsidRPr="008643E5" w:rsidRDefault="00F26FF4" w:rsidP="00325B8B">
      <w:pPr>
        <w:pStyle w:val="af1"/>
        <w:numPr>
          <w:ilvl w:val="0"/>
          <w:numId w:val="37"/>
        </w:numPr>
        <w:ind w:left="0" w:firstLine="0"/>
      </w:pPr>
      <w:r w:rsidRPr="008643E5">
        <w:t>Ансамбли оркестрантов как особая форма концертной деятельности оркестрового коллектива</w:t>
      </w:r>
    </w:p>
    <w:p w:rsidR="00F26FF4" w:rsidRPr="008643E5" w:rsidRDefault="00F26FF4" w:rsidP="00325B8B">
      <w:pPr>
        <w:pStyle w:val="af1"/>
        <w:numPr>
          <w:ilvl w:val="0"/>
          <w:numId w:val="37"/>
        </w:numPr>
        <w:ind w:left="0" w:firstLine="0"/>
      </w:pPr>
      <w:r w:rsidRPr="008643E5">
        <w:t>Принципы дирижерского исполнительства</w:t>
      </w:r>
    </w:p>
    <w:p w:rsidR="00F26FF4" w:rsidRPr="008643E5" w:rsidRDefault="00F26FF4" w:rsidP="00325B8B">
      <w:pPr>
        <w:pStyle w:val="af1"/>
        <w:numPr>
          <w:ilvl w:val="0"/>
          <w:numId w:val="37"/>
        </w:numPr>
        <w:ind w:left="0" w:firstLine="0"/>
      </w:pPr>
      <w:r w:rsidRPr="008643E5">
        <w:t>Особенности работы с любительским коллективом</w:t>
      </w:r>
    </w:p>
    <w:p w:rsidR="00F26FF4" w:rsidRPr="008643E5" w:rsidRDefault="00F26FF4" w:rsidP="00325B8B">
      <w:pPr>
        <w:pStyle w:val="af1"/>
        <w:numPr>
          <w:ilvl w:val="0"/>
          <w:numId w:val="37"/>
        </w:numPr>
        <w:ind w:left="0" w:firstLine="0"/>
      </w:pPr>
      <w:r w:rsidRPr="008643E5">
        <w:t>Искусство аккомпанемента</w:t>
      </w:r>
    </w:p>
    <w:p w:rsidR="00F26FF4" w:rsidRPr="008643E5" w:rsidRDefault="00F26FF4" w:rsidP="00325B8B">
      <w:pPr>
        <w:pStyle w:val="af1"/>
        <w:numPr>
          <w:ilvl w:val="0"/>
          <w:numId w:val="37"/>
        </w:numPr>
        <w:ind w:left="0" w:firstLine="0"/>
      </w:pPr>
      <w:r w:rsidRPr="008643E5">
        <w:t>Социальная роль народно-оркестрового исполнительства</w:t>
      </w:r>
    </w:p>
    <w:p w:rsidR="00F26FF4" w:rsidRPr="008643E5" w:rsidRDefault="00F26FF4" w:rsidP="00325B8B">
      <w:pPr>
        <w:pStyle w:val="af1"/>
        <w:numPr>
          <w:ilvl w:val="0"/>
          <w:numId w:val="37"/>
        </w:numPr>
        <w:ind w:left="0" w:firstLine="0"/>
      </w:pPr>
      <w:r w:rsidRPr="008643E5">
        <w:t>Текущие и перспективные задачи в работе с оркестром</w:t>
      </w:r>
    </w:p>
    <w:p w:rsidR="00F26FF4" w:rsidRPr="008643E5" w:rsidRDefault="00F26FF4" w:rsidP="00325B8B">
      <w:pPr>
        <w:pStyle w:val="af1"/>
        <w:numPr>
          <w:ilvl w:val="0"/>
          <w:numId w:val="37"/>
        </w:numPr>
        <w:ind w:left="0" w:firstLine="0"/>
      </w:pPr>
      <w:r w:rsidRPr="008643E5">
        <w:t>Настройка оркестра</w:t>
      </w:r>
    </w:p>
    <w:p w:rsidR="00F26FF4" w:rsidRPr="008643E5" w:rsidRDefault="00F26FF4" w:rsidP="00325B8B">
      <w:pPr>
        <w:pStyle w:val="af1"/>
        <w:numPr>
          <w:ilvl w:val="0"/>
          <w:numId w:val="37"/>
        </w:numPr>
        <w:ind w:left="0" w:firstLine="0"/>
      </w:pPr>
      <w:r w:rsidRPr="008643E5">
        <w:t>Особенности работы с оркестром баянов-аккордеонов</w:t>
      </w:r>
    </w:p>
    <w:p w:rsidR="00F26FF4" w:rsidRPr="008643E5" w:rsidRDefault="00F26FF4" w:rsidP="00325B8B">
      <w:pPr>
        <w:pStyle w:val="af1"/>
        <w:numPr>
          <w:ilvl w:val="0"/>
          <w:numId w:val="37"/>
        </w:numPr>
        <w:ind w:left="0" w:firstLine="0"/>
      </w:pPr>
      <w:r w:rsidRPr="008643E5">
        <w:t>Партитура для ОРНИ и ее оформление</w:t>
      </w:r>
    </w:p>
    <w:p w:rsidR="00F26FF4" w:rsidRPr="008643E5" w:rsidRDefault="00F26FF4" w:rsidP="00325B8B">
      <w:pPr>
        <w:pStyle w:val="af1"/>
        <w:numPr>
          <w:ilvl w:val="0"/>
          <w:numId w:val="37"/>
        </w:numPr>
        <w:ind w:left="0" w:firstLine="0"/>
      </w:pPr>
      <w:r w:rsidRPr="008643E5">
        <w:t>Психология общения с оркестром</w:t>
      </w:r>
    </w:p>
    <w:p w:rsidR="00F26FF4" w:rsidRPr="008643E5" w:rsidRDefault="00F26FF4" w:rsidP="00325B8B">
      <w:pPr>
        <w:pStyle w:val="af1"/>
        <w:numPr>
          <w:ilvl w:val="0"/>
          <w:numId w:val="37"/>
        </w:numPr>
        <w:ind w:left="0" w:firstLine="0"/>
      </w:pPr>
      <w:r w:rsidRPr="008643E5">
        <w:t>Виды репетиций</w:t>
      </w:r>
    </w:p>
    <w:p w:rsidR="00F26FF4" w:rsidRPr="008643E5" w:rsidRDefault="00F26FF4" w:rsidP="00325B8B">
      <w:pPr>
        <w:pStyle w:val="af1"/>
        <w:numPr>
          <w:ilvl w:val="0"/>
          <w:numId w:val="37"/>
        </w:numPr>
        <w:ind w:left="0" w:firstLine="0"/>
      </w:pPr>
      <w:r w:rsidRPr="008643E5">
        <w:t>Современное положение в области народно-оркестрового исполнительства</w:t>
      </w:r>
    </w:p>
    <w:p w:rsidR="00F26FF4" w:rsidRPr="008643E5" w:rsidRDefault="00F26FF4" w:rsidP="00325B8B">
      <w:pPr>
        <w:pStyle w:val="af1"/>
        <w:numPr>
          <w:ilvl w:val="0"/>
          <w:numId w:val="37"/>
        </w:numPr>
        <w:ind w:left="0" w:firstLine="0"/>
      </w:pPr>
      <w:r w:rsidRPr="008643E5">
        <w:t>Различные виды работы оркестра</w:t>
      </w:r>
    </w:p>
    <w:p w:rsidR="00F26FF4" w:rsidRPr="00F26FF4" w:rsidRDefault="00F26FF4" w:rsidP="00325B8B">
      <w:pPr>
        <w:pStyle w:val="af1"/>
        <w:numPr>
          <w:ilvl w:val="0"/>
          <w:numId w:val="37"/>
        </w:numPr>
        <w:ind w:left="0" w:firstLine="0"/>
      </w:pPr>
      <w:r w:rsidRPr="00F26FF4">
        <w:t>Значение фольклора для репертуара русского народного оркестра</w:t>
      </w:r>
    </w:p>
    <w:p w:rsidR="00F26FF4" w:rsidRPr="00F26FF4" w:rsidRDefault="00F26FF4" w:rsidP="00325B8B">
      <w:pPr>
        <w:pStyle w:val="af1"/>
        <w:numPr>
          <w:ilvl w:val="0"/>
          <w:numId w:val="37"/>
        </w:numPr>
        <w:ind w:left="0" w:firstLine="0"/>
      </w:pPr>
      <w:r w:rsidRPr="00F26FF4">
        <w:t>Особенности работы с детским коллективом</w:t>
      </w:r>
    </w:p>
    <w:p w:rsidR="00F26FF4" w:rsidRPr="00F26FF4" w:rsidRDefault="00F26FF4" w:rsidP="00325B8B">
      <w:pPr>
        <w:pStyle w:val="af1"/>
        <w:numPr>
          <w:ilvl w:val="0"/>
          <w:numId w:val="37"/>
        </w:numPr>
        <w:ind w:left="0" w:firstLine="0"/>
      </w:pPr>
      <w:r w:rsidRPr="00F26FF4">
        <w:t>Дирижерская разметка партитуры</w:t>
      </w:r>
    </w:p>
    <w:p w:rsidR="00F26FF4" w:rsidRPr="00F26FF4" w:rsidRDefault="00F26FF4" w:rsidP="00325B8B">
      <w:pPr>
        <w:pStyle w:val="af1"/>
        <w:numPr>
          <w:ilvl w:val="0"/>
          <w:numId w:val="37"/>
        </w:numPr>
        <w:ind w:left="0" w:firstLine="0"/>
      </w:pPr>
      <w:r w:rsidRPr="00F26FF4">
        <w:t>Организационные проблемы в работе дирижера</w:t>
      </w:r>
    </w:p>
    <w:p w:rsidR="00F26FF4" w:rsidRPr="00F26FF4" w:rsidRDefault="00F26FF4" w:rsidP="00325B8B">
      <w:pPr>
        <w:pStyle w:val="af1"/>
        <w:numPr>
          <w:ilvl w:val="0"/>
          <w:numId w:val="37"/>
        </w:numPr>
        <w:ind w:left="0" w:firstLine="0"/>
      </w:pPr>
      <w:r w:rsidRPr="00F26FF4">
        <w:t>Различные виды оркестров</w:t>
      </w:r>
    </w:p>
    <w:p w:rsidR="00F26FF4" w:rsidRPr="00F26FF4" w:rsidRDefault="00F26FF4" w:rsidP="00325B8B">
      <w:pPr>
        <w:pStyle w:val="af1"/>
        <w:numPr>
          <w:ilvl w:val="0"/>
          <w:numId w:val="37"/>
        </w:numPr>
        <w:ind w:left="0" w:firstLine="0"/>
      </w:pPr>
      <w:r w:rsidRPr="00F26FF4">
        <w:t>Подготовка нотного материала для оркестровой репетиции</w:t>
      </w:r>
    </w:p>
    <w:p w:rsidR="00F26FF4" w:rsidRPr="00F26FF4" w:rsidRDefault="00F26FF4" w:rsidP="00325B8B">
      <w:pPr>
        <w:pStyle w:val="af1"/>
        <w:numPr>
          <w:ilvl w:val="0"/>
          <w:numId w:val="37"/>
        </w:numPr>
        <w:ind w:left="0" w:firstLine="0"/>
      </w:pPr>
      <w:r w:rsidRPr="00F26FF4">
        <w:t>Воспитательная роль дирижера – руководителя оркестра</w:t>
      </w:r>
    </w:p>
    <w:p w:rsidR="00F26FF4" w:rsidRPr="00F26FF4" w:rsidRDefault="00F26FF4" w:rsidP="00325B8B">
      <w:pPr>
        <w:pStyle w:val="af1"/>
        <w:numPr>
          <w:ilvl w:val="0"/>
          <w:numId w:val="37"/>
        </w:numPr>
        <w:ind w:left="0" w:firstLine="0"/>
      </w:pPr>
      <w:r w:rsidRPr="00F26FF4">
        <w:t>Баланс оркестровой звучности</w:t>
      </w:r>
    </w:p>
    <w:p w:rsidR="00F26FF4" w:rsidRPr="00F26FF4" w:rsidRDefault="00F26FF4" w:rsidP="00325B8B">
      <w:pPr>
        <w:pStyle w:val="af1"/>
        <w:numPr>
          <w:ilvl w:val="0"/>
          <w:numId w:val="37"/>
        </w:numPr>
        <w:ind w:left="0" w:firstLine="0"/>
      </w:pPr>
      <w:r w:rsidRPr="00F26FF4">
        <w:t>Оркестр как единое сообщество музыкантов-исполнителей, объединенных волей дирижера</w:t>
      </w:r>
    </w:p>
    <w:p w:rsidR="00F26FF4" w:rsidRPr="00F26FF4" w:rsidRDefault="00F26FF4" w:rsidP="00325B8B">
      <w:pPr>
        <w:pStyle w:val="af1"/>
        <w:numPr>
          <w:ilvl w:val="0"/>
          <w:numId w:val="37"/>
        </w:numPr>
        <w:ind w:left="0" w:firstLine="0"/>
      </w:pPr>
      <w:r w:rsidRPr="00F26FF4">
        <w:t>Звукорежиссура - существенный элемент организации концертной деятельности</w:t>
      </w:r>
    </w:p>
    <w:p w:rsidR="00F26FF4" w:rsidRPr="00F26FF4" w:rsidRDefault="00F26FF4" w:rsidP="00325B8B">
      <w:pPr>
        <w:pStyle w:val="af1"/>
        <w:numPr>
          <w:ilvl w:val="0"/>
          <w:numId w:val="37"/>
        </w:numPr>
        <w:ind w:left="0" w:firstLine="0"/>
      </w:pPr>
      <w:r w:rsidRPr="00F26FF4">
        <w:t>Корректура партитуры и партий– основа подготовки к работе с оркестром</w:t>
      </w:r>
    </w:p>
    <w:p w:rsidR="00F26FF4" w:rsidRPr="00F26FF4" w:rsidRDefault="00F26FF4" w:rsidP="00325B8B">
      <w:pPr>
        <w:pStyle w:val="af1"/>
        <w:numPr>
          <w:ilvl w:val="0"/>
          <w:numId w:val="37"/>
        </w:numPr>
        <w:ind w:left="0" w:firstLine="0"/>
      </w:pPr>
      <w:r w:rsidRPr="00F26FF4">
        <w:t>Применение принципов возрастной психологии при работе с любительскими оркестровыми коллективами</w:t>
      </w:r>
    </w:p>
    <w:p w:rsidR="00F26FF4" w:rsidRPr="00F26FF4" w:rsidRDefault="00F26FF4" w:rsidP="00325B8B">
      <w:pPr>
        <w:pStyle w:val="af1"/>
        <w:numPr>
          <w:ilvl w:val="0"/>
          <w:numId w:val="37"/>
        </w:numPr>
        <w:ind w:left="0" w:firstLine="0"/>
      </w:pPr>
      <w:r w:rsidRPr="00F26FF4">
        <w:t>Понятие «Интерпретация музыкального произведения»</w:t>
      </w:r>
    </w:p>
    <w:p w:rsidR="00F26FF4" w:rsidRPr="00F26FF4" w:rsidRDefault="00F26FF4" w:rsidP="00325B8B">
      <w:pPr>
        <w:pStyle w:val="af1"/>
        <w:numPr>
          <w:ilvl w:val="0"/>
          <w:numId w:val="37"/>
        </w:numPr>
        <w:ind w:left="0" w:firstLine="0"/>
      </w:pPr>
      <w:r w:rsidRPr="00F26FF4">
        <w:t>Организация работы с начинающим оркестровым коллективом</w:t>
      </w:r>
    </w:p>
    <w:p w:rsidR="00F26FF4" w:rsidRPr="00F26FF4" w:rsidRDefault="00F26FF4" w:rsidP="00325B8B">
      <w:pPr>
        <w:pStyle w:val="af1"/>
        <w:numPr>
          <w:ilvl w:val="0"/>
          <w:numId w:val="37"/>
        </w:numPr>
        <w:ind w:left="0" w:firstLine="0"/>
      </w:pPr>
      <w:r w:rsidRPr="00F26FF4">
        <w:t>Ретушь – при подготовке к работе с оркестром и в процессе репетиции</w:t>
      </w:r>
    </w:p>
    <w:p w:rsidR="00F26FF4" w:rsidRPr="00F26FF4" w:rsidRDefault="00F26FF4" w:rsidP="00325B8B">
      <w:pPr>
        <w:pStyle w:val="af1"/>
        <w:numPr>
          <w:ilvl w:val="0"/>
          <w:numId w:val="37"/>
        </w:numPr>
        <w:ind w:left="0" w:firstLine="0"/>
      </w:pPr>
      <w:r w:rsidRPr="00F26FF4">
        <w:t>Проблемы дирижерской техники при работе с оркестром</w:t>
      </w:r>
    </w:p>
    <w:p w:rsidR="00F26FF4" w:rsidRPr="00F26FF4" w:rsidRDefault="00F26FF4" w:rsidP="00325B8B">
      <w:pPr>
        <w:pStyle w:val="af1"/>
        <w:numPr>
          <w:ilvl w:val="0"/>
          <w:numId w:val="37"/>
        </w:numPr>
        <w:ind w:left="0" w:firstLine="0"/>
      </w:pPr>
      <w:r w:rsidRPr="00F26FF4">
        <w:t xml:space="preserve">Жанр «Миниатюра» и его роль в формировании репертуара оркестра русских народных инструментов </w:t>
      </w:r>
    </w:p>
    <w:p w:rsidR="00F26FF4" w:rsidRPr="00F26FF4" w:rsidRDefault="00F26FF4" w:rsidP="00325B8B">
      <w:pPr>
        <w:pStyle w:val="af1"/>
        <w:numPr>
          <w:ilvl w:val="0"/>
          <w:numId w:val="37"/>
        </w:numPr>
        <w:ind w:left="0" w:firstLine="0"/>
      </w:pPr>
      <w:r w:rsidRPr="00F26FF4">
        <w:t>Организация концертной деятельности любительского оркестра русских народных инструментов</w:t>
      </w:r>
    </w:p>
    <w:p w:rsidR="00F26FF4" w:rsidRPr="00F26FF4" w:rsidRDefault="00F26FF4" w:rsidP="00325B8B">
      <w:pPr>
        <w:pStyle w:val="af1"/>
        <w:numPr>
          <w:ilvl w:val="0"/>
          <w:numId w:val="37"/>
        </w:numPr>
        <w:ind w:left="0" w:firstLine="0"/>
      </w:pPr>
      <w:r w:rsidRPr="00F26FF4">
        <w:t>Современный инструментальный состав русского народного оркестра</w:t>
      </w:r>
    </w:p>
    <w:p w:rsidR="00F26FF4" w:rsidRPr="00F26FF4" w:rsidRDefault="00F26FF4" w:rsidP="00325B8B">
      <w:pPr>
        <w:pStyle w:val="af1"/>
        <w:numPr>
          <w:ilvl w:val="0"/>
          <w:numId w:val="37"/>
        </w:numPr>
        <w:ind w:left="0" w:firstLine="0"/>
      </w:pPr>
      <w:r w:rsidRPr="00F26FF4">
        <w:t xml:space="preserve">Особенности композиторского языка НП </w:t>
      </w:r>
      <w:proofErr w:type="spellStart"/>
      <w:r w:rsidRPr="00F26FF4">
        <w:t>Будашкина</w:t>
      </w:r>
      <w:bookmarkEnd w:id="26"/>
      <w:proofErr w:type="spellEnd"/>
    </w:p>
    <w:p w:rsidR="00900E28" w:rsidRDefault="00900E28" w:rsidP="00384856">
      <w:pPr>
        <w:pStyle w:val="2"/>
        <w:jc w:val="center"/>
        <w:rPr>
          <w:rFonts w:eastAsia="Arial Unicode MS"/>
        </w:rPr>
      </w:pPr>
    </w:p>
    <w:p w:rsidR="00DD49EE" w:rsidRPr="00384856" w:rsidRDefault="00DD49EE" w:rsidP="00384856">
      <w:pPr>
        <w:pStyle w:val="2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bookmarkStart w:id="27" w:name="_Toc35863217"/>
      <w:bookmarkStart w:id="28" w:name="_Toc35867356"/>
      <w:bookmarkStart w:id="29" w:name="_Toc36126659"/>
      <w:bookmarkStart w:id="30" w:name="_Toc94347975"/>
      <w:bookmarkEnd w:id="23"/>
      <w:r w:rsidRPr="00384856">
        <w:rPr>
          <w:rFonts w:eastAsia="Calibri"/>
        </w:rPr>
        <w:t>ПЕРЕЧЕНЬ УЧЕБНОЙ ЛИТЕРАТУРЫ, СПРАВОЧНЫЕ И ИНФОРМАЦИОННЫЕ ИЗДАНИЯ, ПЕРЕЧЕНЬ РЕСУРСОВ ИНФОРМАЦИОННО-ТЕЛЕКОММУНИКАЦИОННОЙ СЕТИ «ИНТЕРНЕТ», ПРОФЕССИОНАЛЬНЫХ БАЗ ДАННЫХ, НЕОБХОДИМЫХ ДЛЯ ОСВОЕНИЯ ДИСЦИПЛИНЫ</w:t>
      </w:r>
      <w:bookmarkEnd w:id="27"/>
      <w:bookmarkEnd w:id="28"/>
      <w:bookmarkEnd w:id="29"/>
      <w:bookmarkEnd w:id="30"/>
    </w:p>
    <w:p w:rsidR="0007720C" w:rsidRPr="00142EEF" w:rsidRDefault="0007720C" w:rsidP="00384856">
      <w:pPr>
        <w:spacing w:after="0" w:line="240" w:lineRule="auto"/>
        <w:rPr>
          <w:rFonts w:eastAsia="Times New Roman" w:cs="Times New Roman"/>
          <w:b/>
          <w:i/>
          <w:szCs w:val="24"/>
          <w:highlight w:val="yellow"/>
          <w:lang w:eastAsia="zh-CN"/>
        </w:rPr>
      </w:pPr>
    </w:p>
    <w:p w:rsidR="001E4EF3" w:rsidRPr="00142EEF" w:rsidRDefault="001E4EF3" w:rsidP="00384856">
      <w:pPr>
        <w:spacing w:after="0" w:line="240" w:lineRule="auto"/>
        <w:jc w:val="center"/>
        <w:rPr>
          <w:rFonts w:cs="Times New Roman"/>
          <w:b/>
          <w:bCs/>
          <w:szCs w:val="24"/>
        </w:rPr>
      </w:pPr>
    </w:p>
    <w:p w:rsidR="008C7C91" w:rsidRDefault="008C7C91" w:rsidP="00384856">
      <w:pPr>
        <w:spacing w:after="0" w:line="240" w:lineRule="auto"/>
        <w:jc w:val="center"/>
        <w:rPr>
          <w:rFonts w:cs="Times New Roman"/>
          <w:b/>
          <w:bCs/>
          <w:szCs w:val="24"/>
        </w:rPr>
      </w:pPr>
      <w:r w:rsidRPr="008C7C91">
        <w:rPr>
          <w:rFonts w:cs="Times New Roman"/>
          <w:b/>
          <w:bCs/>
          <w:szCs w:val="24"/>
        </w:rPr>
        <w:t>ОСНОВНАЯ ЛИТЕРАТУРА</w:t>
      </w:r>
    </w:p>
    <w:p w:rsidR="00297AA4" w:rsidRPr="008C7C91" w:rsidRDefault="00297AA4" w:rsidP="00384856">
      <w:pPr>
        <w:spacing w:after="0" w:line="240" w:lineRule="auto"/>
        <w:jc w:val="center"/>
        <w:rPr>
          <w:rFonts w:cs="Times New Roman"/>
          <w:b/>
          <w:bCs/>
          <w:szCs w:val="24"/>
        </w:rPr>
      </w:pPr>
    </w:p>
    <w:tbl>
      <w:tblPr>
        <w:tblW w:w="5000" w:type="pct"/>
        <w:tblLayout w:type="fixed"/>
        <w:tblLook w:val="04A0"/>
      </w:tblPr>
      <w:tblGrid>
        <w:gridCol w:w="534"/>
        <w:gridCol w:w="9036"/>
      </w:tblGrid>
      <w:tr w:rsidR="00451915" w:rsidRPr="00451915" w:rsidTr="00451915"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  <w:hideMark/>
          </w:tcPr>
          <w:p w:rsidR="00451915" w:rsidRPr="00451915" w:rsidRDefault="00451915" w:rsidP="0045191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>Авксентьев</w:t>
            </w:r>
            <w:proofErr w:type="spellEnd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В. Оркестр русских народных инструментов. М., СК, 1962. </w:t>
            </w:r>
          </w:p>
        </w:tc>
      </w:tr>
      <w:tr w:rsidR="00451915" w:rsidRPr="00451915" w:rsidTr="00451915"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>Васильев Ю., Широков А. Рассказы о русских народных инструментах.  М.: СК</w:t>
            </w:r>
          </w:p>
        </w:tc>
      </w:tr>
      <w:tr w:rsidR="00451915" w:rsidRPr="00451915" w:rsidTr="00451915"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>Вертков</w:t>
            </w:r>
            <w:proofErr w:type="spellEnd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К.  Русские народные музыкальные инструменты. Л.: Музыка, 1975.   </w:t>
            </w:r>
          </w:p>
        </w:tc>
      </w:tr>
      <w:tr w:rsidR="00451915" w:rsidRPr="00451915" w:rsidTr="00451915"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>Глейхман</w:t>
            </w:r>
            <w:proofErr w:type="spellEnd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В. Организация работы с начинающим самодеятельным оркестром русских народных инструментов. М., МГИК, 1976.</w:t>
            </w:r>
          </w:p>
        </w:tc>
      </w:tr>
      <w:tr w:rsidR="00451915" w:rsidRPr="00451915" w:rsidTr="00451915"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>Ержемский</w:t>
            </w:r>
            <w:proofErr w:type="spellEnd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Г. Психология </w:t>
            </w:r>
            <w:proofErr w:type="spellStart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>дирижирования</w:t>
            </w:r>
            <w:proofErr w:type="spellEnd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. </w:t>
            </w:r>
            <w:proofErr w:type="spellStart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>М.:Музыка</w:t>
            </w:r>
            <w:proofErr w:type="spellEnd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>, 1988.</w:t>
            </w:r>
          </w:p>
        </w:tc>
      </w:tr>
      <w:tr w:rsidR="00451915" w:rsidRPr="00451915" w:rsidTr="00451915"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>Илюхин</w:t>
            </w:r>
            <w:proofErr w:type="spellEnd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А., Шишаков Ю. Школа коллективной игры для оркестра народных инструментов. </w:t>
            </w:r>
            <w:proofErr w:type="spellStart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>М.:Музыка</w:t>
            </w:r>
            <w:proofErr w:type="spellEnd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>, 1970.</w:t>
            </w:r>
          </w:p>
        </w:tc>
      </w:tr>
      <w:tr w:rsidR="00451915" w:rsidRPr="00451915" w:rsidTr="00451915"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>Имханицкий</w:t>
            </w:r>
            <w:proofErr w:type="spellEnd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М. Новые тенденции в современной музыке для русского народного оркестра. М., 1981. </w:t>
            </w:r>
          </w:p>
        </w:tc>
      </w:tr>
      <w:tr w:rsidR="00451915" w:rsidRPr="00451915" w:rsidTr="00451915"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Кушнер В. О работе с оркестром в первый год обучения. М.: Музыка, 1966.    </w:t>
            </w:r>
          </w:p>
        </w:tc>
      </w:tr>
      <w:tr w:rsidR="00451915" w:rsidRPr="00451915" w:rsidTr="00451915"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Каргин А.  Работа с самодеятельным оркестром русских народных инструментов. М.: Музыка, 1982 </w:t>
            </w:r>
          </w:p>
        </w:tc>
      </w:tr>
      <w:tr w:rsidR="00451915" w:rsidRPr="00451915" w:rsidTr="00451915"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>Канерштейн</w:t>
            </w:r>
            <w:proofErr w:type="spellEnd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М. Вопросы </w:t>
            </w:r>
            <w:proofErr w:type="spellStart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>дирижирования</w:t>
            </w:r>
            <w:proofErr w:type="spellEnd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>. М., 1965.</w:t>
            </w:r>
          </w:p>
        </w:tc>
      </w:tr>
      <w:tr w:rsidR="00451915" w:rsidRPr="00451915" w:rsidTr="00451915"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Лагутин Ю. Техника </w:t>
            </w:r>
            <w:proofErr w:type="spellStart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>дирижирования</w:t>
            </w:r>
            <w:proofErr w:type="spellEnd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 дирижерская практика. М., 1990.</w:t>
            </w:r>
          </w:p>
        </w:tc>
      </w:tr>
      <w:tr w:rsidR="00451915" w:rsidRPr="00451915" w:rsidTr="00451915"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Максимов Е. Ансамбли и оркестры русских народных инструментов. М.: СК, 1983.    </w:t>
            </w:r>
          </w:p>
        </w:tc>
      </w:tr>
      <w:tr w:rsidR="00451915" w:rsidRPr="00451915" w:rsidTr="00451915"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Методика обучения игре на народных инструментах. Сост. </w:t>
            </w:r>
            <w:proofErr w:type="spellStart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>Говорушко</w:t>
            </w:r>
            <w:proofErr w:type="spellEnd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П.  Л.: Музыка,1975.</w:t>
            </w:r>
          </w:p>
        </w:tc>
      </w:tr>
      <w:tr w:rsidR="00451915" w:rsidRPr="00451915" w:rsidTr="00451915"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>Методика работы с оркестром Учебная программа. Составители: Дунаева И, Степанов Н. Тарасов О. – М., МГУКИ, 2008.</w:t>
            </w:r>
          </w:p>
        </w:tc>
      </w:tr>
      <w:tr w:rsidR="00451915" w:rsidRPr="00451915" w:rsidTr="00451915"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>Мусин И.  О воспитании дирижера. Л.: Музыка, 1987.</w:t>
            </w:r>
          </w:p>
        </w:tc>
      </w:tr>
      <w:tr w:rsidR="00451915" w:rsidRPr="00451915" w:rsidTr="00451915"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>Мусин И.  Язык дирижерского жеста. М.: Музыка, 2006</w:t>
            </w:r>
          </w:p>
        </w:tc>
      </w:tr>
      <w:tr w:rsidR="00451915" w:rsidRPr="00451915" w:rsidTr="00451915"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>Оркестр русских народных инструментов и проблемы воспитания дирижера.  Сб. трудов, вып.85, М., 1986.</w:t>
            </w:r>
          </w:p>
        </w:tc>
      </w:tr>
      <w:tr w:rsidR="00451915" w:rsidRPr="00451915" w:rsidTr="00451915"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>Патрикиев</w:t>
            </w:r>
            <w:proofErr w:type="spellEnd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Б.  Методика работы с самодеятельным оркестром народных инструментов (начальный уровень). Л.: Музыка, 1988. </w:t>
            </w:r>
          </w:p>
        </w:tc>
      </w:tr>
      <w:tr w:rsidR="00451915" w:rsidRPr="00451915" w:rsidTr="00451915"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Пересада</w:t>
            </w:r>
            <w:proofErr w:type="spellEnd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А.  Оркестр русских народных инструментов. М.: СК, 1985.</w:t>
            </w:r>
          </w:p>
        </w:tc>
      </w:tr>
      <w:tr w:rsidR="00451915" w:rsidRPr="00451915" w:rsidTr="00451915"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Поздняков А. Работа дирижера с оркестром русских народных инструментов. М., 1964    </w:t>
            </w:r>
          </w:p>
        </w:tc>
      </w:tr>
      <w:tr w:rsidR="00451915" w:rsidRPr="00451915" w:rsidTr="00451915"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>Принципы дирижерского исполнения. Сост.Дунаева И. М. МГИК, 1994</w:t>
            </w:r>
          </w:p>
        </w:tc>
      </w:tr>
      <w:tr w:rsidR="00451915" w:rsidRPr="00451915" w:rsidTr="00451915"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>Соломоник</w:t>
            </w:r>
            <w:proofErr w:type="spellEnd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Ф. Музыка. Самодеятельность. Коллектив. М.,СК, 1983.</w:t>
            </w:r>
          </w:p>
        </w:tc>
      </w:tr>
      <w:tr w:rsidR="00451915" w:rsidRPr="00451915" w:rsidTr="00451915"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Степанов Н. О некоторых проблемах и противоречиях в </w:t>
            </w:r>
            <w:proofErr w:type="spellStart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>дирижировании</w:t>
            </w:r>
            <w:proofErr w:type="spellEnd"/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>.  Сб. н. трудов / сост. А. Малюков. М., МПГУ, 1998.</w:t>
            </w:r>
          </w:p>
        </w:tc>
      </w:tr>
      <w:tr w:rsidR="00451915" w:rsidRPr="00451915" w:rsidTr="00451915"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1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51915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Тихонов Б. Организация учебно-воспитательного процесса в самодеятельном оркестре народных инструментов. М., МГИК, 1988. </w:t>
            </w:r>
          </w:p>
        </w:tc>
      </w:tr>
    </w:tbl>
    <w:p w:rsidR="008C7C91" w:rsidRPr="00451915" w:rsidRDefault="008C7C91" w:rsidP="00384856">
      <w:pPr>
        <w:spacing w:after="0" w:line="240" w:lineRule="auto"/>
        <w:rPr>
          <w:rFonts w:cs="Times New Roman"/>
          <w:b/>
          <w:szCs w:val="24"/>
          <w:lang w:eastAsia="ar-SA"/>
        </w:rPr>
      </w:pPr>
    </w:p>
    <w:p w:rsidR="008C7C91" w:rsidRPr="00451915" w:rsidRDefault="009366A4" w:rsidP="00384856">
      <w:pPr>
        <w:suppressAutoHyphens/>
        <w:autoSpaceDE w:val="0"/>
        <w:spacing w:after="0" w:line="240" w:lineRule="auto"/>
        <w:jc w:val="center"/>
        <w:rPr>
          <w:rFonts w:cs="Times New Roman"/>
          <w:b/>
          <w:szCs w:val="24"/>
          <w:lang w:eastAsia="ar-SA"/>
        </w:rPr>
      </w:pPr>
      <w:r>
        <w:rPr>
          <w:rFonts w:eastAsia="Arial Unicode MS" w:cs="Times New Roman"/>
          <w:b/>
          <w:bCs/>
          <w:szCs w:val="24"/>
          <w:lang w:eastAsia="zh-CN"/>
        </w:rPr>
        <w:t>РЕКОМЕНДУЕМАЯ ЛИТЕРАТУРА</w:t>
      </w:r>
    </w:p>
    <w:p w:rsidR="00297AA4" w:rsidRPr="00451915" w:rsidRDefault="00297AA4" w:rsidP="00384856">
      <w:pPr>
        <w:suppressAutoHyphens/>
        <w:autoSpaceDE w:val="0"/>
        <w:spacing w:after="0" w:line="240" w:lineRule="auto"/>
        <w:jc w:val="center"/>
        <w:rPr>
          <w:rFonts w:cs="Times New Roman"/>
          <w:b/>
          <w:szCs w:val="24"/>
          <w:lang w:eastAsia="ar-SA"/>
        </w:rPr>
      </w:pPr>
    </w:p>
    <w:tbl>
      <w:tblPr>
        <w:tblW w:w="5000" w:type="pct"/>
        <w:tblLayout w:type="fixed"/>
        <w:tblLook w:val="04A0"/>
      </w:tblPr>
      <w:tblGrid>
        <w:gridCol w:w="534"/>
        <w:gridCol w:w="9036"/>
      </w:tblGrid>
      <w:tr w:rsidR="00451915" w:rsidRPr="00451915" w:rsidTr="00451915">
        <w:trPr>
          <w:trHeight w:val="630"/>
        </w:trPr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2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ind w:left="33"/>
              <w:contextualSpacing/>
              <w:jc w:val="both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451915">
              <w:rPr>
                <w:rFonts w:cs="Times New Roman"/>
                <w:szCs w:val="24"/>
              </w:rPr>
              <w:t>Варыпаева</w:t>
            </w:r>
            <w:proofErr w:type="spellEnd"/>
            <w:r w:rsidRPr="00451915">
              <w:rPr>
                <w:rFonts w:cs="Times New Roman"/>
                <w:szCs w:val="24"/>
              </w:rPr>
              <w:t xml:space="preserve"> В. Формы и методы работы с самодеятельным ансамблем (оркестром) русских народных инструментов. М., 1989.</w:t>
            </w:r>
          </w:p>
        </w:tc>
      </w:tr>
      <w:tr w:rsidR="00451915" w:rsidRPr="00451915" w:rsidTr="00451915">
        <w:trPr>
          <w:trHeight w:val="315"/>
        </w:trPr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2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ind w:left="33"/>
              <w:contextualSpacing/>
              <w:jc w:val="both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451915">
              <w:rPr>
                <w:rFonts w:cs="Times New Roman"/>
                <w:szCs w:val="24"/>
              </w:rPr>
              <w:t>Имханицкий</w:t>
            </w:r>
            <w:proofErr w:type="spellEnd"/>
            <w:r w:rsidRPr="00451915">
              <w:rPr>
                <w:rFonts w:cs="Times New Roman"/>
                <w:szCs w:val="24"/>
              </w:rPr>
              <w:t xml:space="preserve"> М. У истоков русской народной оркестровой культуры. </w:t>
            </w:r>
            <w:proofErr w:type="spellStart"/>
            <w:r w:rsidRPr="00451915">
              <w:rPr>
                <w:rFonts w:cs="Times New Roman"/>
                <w:szCs w:val="24"/>
              </w:rPr>
              <w:t>М.:Музыка</w:t>
            </w:r>
            <w:proofErr w:type="spellEnd"/>
            <w:r w:rsidRPr="00451915">
              <w:rPr>
                <w:rFonts w:cs="Times New Roman"/>
                <w:szCs w:val="24"/>
              </w:rPr>
              <w:t>, 1987.</w:t>
            </w:r>
          </w:p>
        </w:tc>
      </w:tr>
      <w:tr w:rsidR="00451915" w:rsidRPr="00451915" w:rsidTr="00451915">
        <w:trPr>
          <w:trHeight w:val="315"/>
        </w:trPr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2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ind w:left="33"/>
              <w:contextualSpacing/>
              <w:jc w:val="both"/>
              <w:rPr>
                <w:rFonts w:eastAsia="Times New Roman" w:cs="Times New Roman"/>
                <w:color w:val="000000"/>
                <w:szCs w:val="24"/>
              </w:rPr>
            </w:pPr>
            <w:r w:rsidRPr="00451915">
              <w:rPr>
                <w:rFonts w:cs="Times New Roman"/>
                <w:szCs w:val="24"/>
              </w:rPr>
              <w:t xml:space="preserve">Казачков С. Дирижерский аппарат и его постановка. М.: Музыка, 1967 </w:t>
            </w:r>
          </w:p>
        </w:tc>
      </w:tr>
      <w:tr w:rsidR="00451915" w:rsidRPr="00451915" w:rsidTr="00451915">
        <w:trPr>
          <w:trHeight w:val="315"/>
        </w:trPr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2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ind w:left="33"/>
              <w:contextualSpacing/>
              <w:jc w:val="both"/>
              <w:rPr>
                <w:rFonts w:eastAsia="Times New Roman" w:cs="Times New Roman"/>
                <w:color w:val="000000"/>
                <w:szCs w:val="24"/>
              </w:rPr>
            </w:pPr>
            <w:r w:rsidRPr="00451915">
              <w:rPr>
                <w:rFonts w:cs="Times New Roman"/>
                <w:szCs w:val="24"/>
              </w:rPr>
              <w:t>Максимов Е. Ансамбли и оркестры гармоник. М.: СК, 1974.</w:t>
            </w:r>
          </w:p>
        </w:tc>
      </w:tr>
      <w:tr w:rsidR="00451915" w:rsidRPr="00451915" w:rsidTr="00451915">
        <w:trPr>
          <w:trHeight w:val="315"/>
        </w:trPr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2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ind w:left="33"/>
              <w:contextualSpacing/>
              <w:jc w:val="both"/>
              <w:rPr>
                <w:rFonts w:eastAsia="Times New Roman" w:cs="Times New Roman"/>
                <w:color w:val="000000"/>
                <w:szCs w:val="24"/>
              </w:rPr>
            </w:pPr>
            <w:r w:rsidRPr="00451915">
              <w:rPr>
                <w:rFonts w:cs="Times New Roman"/>
                <w:szCs w:val="24"/>
              </w:rPr>
              <w:t xml:space="preserve">Польшина А. Формирование оркестра русских народных инструментов на рубеже Х1Х – ХХ вв. М., 1977. </w:t>
            </w:r>
          </w:p>
        </w:tc>
      </w:tr>
      <w:tr w:rsidR="00451915" w:rsidRPr="00451915" w:rsidTr="00451915">
        <w:trPr>
          <w:trHeight w:val="315"/>
        </w:trPr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2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ind w:left="33"/>
              <w:contextualSpacing/>
              <w:jc w:val="both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451915">
              <w:rPr>
                <w:rFonts w:cs="Times New Roman"/>
                <w:szCs w:val="24"/>
              </w:rPr>
              <w:t>Попонов</w:t>
            </w:r>
            <w:proofErr w:type="spellEnd"/>
            <w:r w:rsidRPr="00451915">
              <w:rPr>
                <w:rFonts w:cs="Times New Roman"/>
                <w:szCs w:val="24"/>
              </w:rPr>
              <w:t xml:space="preserve"> В. Самодеятельный оркестр народных инструментов. Из –во ВЦСПС «</w:t>
            </w:r>
            <w:proofErr w:type="spellStart"/>
            <w:r w:rsidRPr="00451915">
              <w:rPr>
                <w:rFonts w:cs="Times New Roman"/>
                <w:szCs w:val="24"/>
              </w:rPr>
              <w:t>Профиздат</w:t>
            </w:r>
            <w:proofErr w:type="spellEnd"/>
            <w:r w:rsidRPr="00451915">
              <w:rPr>
                <w:rFonts w:cs="Times New Roman"/>
                <w:szCs w:val="24"/>
              </w:rPr>
              <w:t xml:space="preserve">», 1960 </w:t>
            </w:r>
          </w:p>
        </w:tc>
      </w:tr>
      <w:tr w:rsidR="00451915" w:rsidRPr="00451915" w:rsidTr="00451915">
        <w:trPr>
          <w:trHeight w:val="315"/>
        </w:trPr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2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ind w:left="33"/>
              <w:contextualSpacing/>
              <w:jc w:val="both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451915">
              <w:rPr>
                <w:rFonts w:cs="Times New Roman"/>
                <w:szCs w:val="24"/>
              </w:rPr>
              <w:t>Попонов</w:t>
            </w:r>
            <w:proofErr w:type="spellEnd"/>
            <w:r w:rsidRPr="00451915">
              <w:rPr>
                <w:rFonts w:cs="Times New Roman"/>
                <w:szCs w:val="24"/>
              </w:rPr>
              <w:t xml:space="preserve"> В. Оркестр хора им. Пятницкого. М.: СК, 1977.</w:t>
            </w:r>
          </w:p>
        </w:tc>
      </w:tr>
      <w:tr w:rsidR="00451915" w:rsidRPr="00451915" w:rsidTr="00451915">
        <w:trPr>
          <w:trHeight w:val="315"/>
        </w:trPr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2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ind w:left="33"/>
              <w:contextualSpacing/>
              <w:jc w:val="both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451915">
              <w:rPr>
                <w:rFonts w:cs="Times New Roman"/>
                <w:szCs w:val="24"/>
              </w:rPr>
              <w:t>Ризоль</w:t>
            </w:r>
            <w:proofErr w:type="spellEnd"/>
            <w:r w:rsidRPr="00451915">
              <w:rPr>
                <w:rFonts w:cs="Times New Roman"/>
                <w:szCs w:val="24"/>
              </w:rPr>
              <w:t xml:space="preserve"> Н. Очерки о работе в ансамбле баянистов. М.:СК, 1986.</w:t>
            </w:r>
          </w:p>
        </w:tc>
      </w:tr>
      <w:tr w:rsidR="00451915" w:rsidRPr="00451915" w:rsidTr="00451915">
        <w:trPr>
          <w:trHeight w:val="315"/>
        </w:trPr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2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ind w:left="33"/>
              <w:contextualSpacing/>
              <w:jc w:val="both"/>
              <w:rPr>
                <w:rFonts w:eastAsia="Times New Roman" w:cs="Times New Roman"/>
                <w:color w:val="000000"/>
                <w:szCs w:val="24"/>
              </w:rPr>
            </w:pPr>
            <w:proofErr w:type="spellStart"/>
            <w:r w:rsidRPr="00451915">
              <w:rPr>
                <w:rFonts w:cs="Times New Roman"/>
                <w:szCs w:val="24"/>
              </w:rPr>
              <w:t>РозановВ</w:t>
            </w:r>
            <w:proofErr w:type="spellEnd"/>
            <w:r w:rsidRPr="00451915">
              <w:rPr>
                <w:rFonts w:cs="Times New Roman"/>
                <w:szCs w:val="24"/>
              </w:rPr>
              <w:t xml:space="preserve">. </w:t>
            </w:r>
            <w:proofErr w:type="spellStart"/>
            <w:r w:rsidRPr="00451915">
              <w:rPr>
                <w:rFonts w:cs="Times New Roman"/>
                <w:szCs w:val="24"/>
              </w:rPr>
              <w:t>Инструментоведение</w:t>
            </w:r>
            <w:proofErr w:type="spellEnd"/>
            <w:r w:rsidRPr="00451915">
              <w:rPr>
                <w:rFonts w:cs="Times New Roman"/>
                <w:szCs w:val="24"/>
              </w:rPr>
              <w:t>. М.:СК, 1981.</w:t>
            </w:r>
          </w:p>
        </w:tc>
      </w:tr>
      <w:tr w:rsidR="00451915" w:rsidRPr="00451915" w:rsidTr="00451915">
        <w:trPr>
          <w:trHeight w:val="315"/>
        </w:trPr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2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ind w:left="33"/>
              <w:contextualSpacing/>
              <w:jc w:val="both"/>
              <w:rPr>
                <w:rFonts w:eastAsia="Times New Roman" w:cs="Times New Roman"/>
                <w:color w:val="000000"/>
                <w:szCs w:val="24"/>
              </w:rPr>
            </w:pPr>
            <w:r w:rsidRPr="00451915">
              <w:rPr>
                <w:rFonts w:cs="Times New Roman"/>
                <w:szCs w:val="24"/>
              </w:rPr>
              <w:t xml:space="preserve">Рогаль-Левицкий Д. Беседы об оркестре. </w:t>
            </w:r>
            <w:proofErr w:type="spellStart"/>
            <w:r w:rsidRPr="00451915">
              <w:rPr>
                <w:rFonts w:cs="Times New Roman"/>
                <w:szCs w:val="24"/>
              </w:rPr>
              <w:t>Гос.муз.из-во</w:t>
            </w:r>
            <w:proofErr w:type="spellEnd"/>
            <w:r w:rsidRPr="00451915">
              <w:rPr>
                <w:rFonts w:cs="Times New Roman"/>
                <w:szCs w:val="24"/>
              </w:rPr>
              <w:t>, М., 1961.</w:t>
            </w:r>
          </w:p>
        </w:tc>
      </w:tr>
      <w:tr w:rsidR="00451915" w:rsidRPr="00451915" w:rsidTr="00451915">
        <w:trPr>
          <w:trHeight w:val="315"/>
        </w:trPr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2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ind w:left="33"/>
              <w:contextualSpacing/>
              <w:jc w:val="both"/>
              <w:rPr>
                <w:rFonts w:eastAsia="Times New Roman" w:cs="Times New Roman"/>
                <w:color w:val="000000"/>
                <w:szCs w:val="24"/>
              </w:rPr>
            </w:pPr>
            <w:r w:rsidRPr="00451915">
              <w:rPr>
                <w:rFonts w:cs="Times New Roman"/>
                <w:szCs w:val="24"/>
              </w:rPr>
              <w:t>Тарасов О. Детский русский народный оркестр /эволюция и перспективы развития/(монография) М.: «</w:t>
            </w:r>
            <w:proofErr w:type="spellStart"/>
            <w:r w:rsidRPr="00451915">
              <w:rPr>
                <w:rFonts w:cs="Times New Roman"/>
                <w:szCs w:val="24"/>
              </w:rPr>
              <w:t>Спутник+</w:t>
            </w:r>
            <w:proofErr w:type="spellEnd"/>
            <w:r w:rsidRPr="00451915">
              <w:rPr>
                <w:rFonts w:cs="Times New Roman"/>
                <w:szCs w:val="24"/>
              </w:rPr>
              <w:t xml:space="preserve">» 2010. </w:t>
            </w:r>
          </w:p>
        </w:tc>
      </w:tr>
      <w:tr w:rsidR="00451915" w:rsidRPr="00451915" w:rsidTr="00451915">
        <w:trPr>
          <w:trHeight w:val="315"/>
        </w:trPr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2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ind w:left="33"/>
              <w:contextualSpacing/>
              <w:jc w:val="both"/>
              <w:rPr>
                <w:rFonts w:eastAsia="Times New Roman" w:cs="Times New Roman"/>
                <w:color w:val="000000"/>
                <w:szCs w:val="24"/>
              </w:rPr>
            </w:pPr>
            <w:r w:rsidRPr="00451915">
              <w:rPr>
                <w:rFonts w:cs="Times New Roman"/>
                <w:szCs w:val="24"/>
              </w:rPr>
              <w:t xml:space="preserve">Тихонов Б. Русская народная инструментальная музыка как вид искусства   М., МГИК, 1977 </w:t>
            </w:r>
          </w:p>
        </w:tc>
      </w:tr>
      <w:tr w:rsidR="00451915" w:rsidRPr="00451915" w:rsidTr="00451915">
        <w:trPr>
          <w:trHeight w:val="315"/>
        </w:trPr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2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ind w:left="33"/>
              <w:contextualSpacing/>
              <w:jc w:val="both"/>
              <w:rPr>
                <w:rFonts w:cs="Times New Roman"/>
                <w:szCs w:val="24"/>
              </w:rPr>
            </w:pPr>
            <w:r w:rsidRPr="00451915">
              <w:rPr>
                <w:rFonts w:cs="Times New Roman"/>
                <w:szCs w:val="24"/>
              </w:rPr>
              <w:t>Тихонов Б. Специфика русской народно-инструментальной музыки (оркестровые сочинения 5О – 7О гг.). М., МГИК, 1992</w:t>
            </w:r>
          </w:p>
        </w:tc>
      </w:tr>
      <w:tr w:rsidR="00451915" w:rsidRPr="00451915" w:rsidTr="00451915">
        <w:trPr>
          <w:trHeight w:val="315"/>
        </w:trPr>
        <w:tc>
          <w:tcPr>
            <w:tcW w:w="279" w:type="pct"/>
            <w:shd w:val="clear" w:color="auto" w:fill="auto"/>
            <w:noWrap/>
          </w:tcPr>
          <w:p w:rsidR="00451915" w:rsidRPr="00451915" w:rsidRDefault="00451915" w:rsidP="00325B8B">
            <w:pPr>
              <w:pStyle w:val="af1"/>
              <w:numPr>
                <w:ilvl w:val="0"/>
                <w:numId w:val="12"/>
              </w:numPr>
              <w:ind w:left="0" w:firstLine="0"/>
              <w:rPr>
                <w:color w:val="000000"/>
                <w:lang w:eastAsia="ru-RU"/>
              </w:rPr>
            </w:pPr>
          </w:p>
        </w:tc>
        <w:tc>
          <w:tcPr>
            <w:tcW w:w="4721" w:type="pct"/>
            <w:shd w:val="clear" w:color="auto" w:fill="auto"/>
            <w:noWrap/>
          </w:tcPr>
          <w:p w:rsidR="00451915" w:rsidRPr="00451915" w:rsidRDefault="00451915" w:rsidP="00451915">
            <w:pPr>
              <w:ind w:left="33"/>
              <w:contextualSpacing/>
              <w:jc w:val="both"/>
              <w:rPr>
                <w:rFonts w:cs="Times New Roman"/>
                <w:szCs w:val="24"/>
              </w:rPr>
            </w:pPr>
            <w:r w:rsidRPr="00451915">
              <w:rPr>
                <w:rFonts w:cs="Times New Roman"/>
                <w:szCs w:val="24"/>
              </w:rPr>
              <w:t>Тихомиров Г. Инструменты русского народного оркестра. М.: Музыка, 1983.</w:t>
            </w:r>
          </w:p>
        </w:tc>
      </w:tr>
    </w:tbl>
    <w:p w:rsidR="00B83803" w:rsidRDefault="00B83803" w:rsidP="00384856">
      <w:pPr>
        <w:widowControl w:val="0"/>
        <w:shd w:val="clear" w:color="auto" w:fill="FFFFFF" w:themeFill="background1"/>
        <w:snapToGrid w:val="0"/>
        <w:spacing w:after="0" w:line="276" w:lineRule="auto"/>
        <w:jc w:val="center"/>
        <w:rPr>
          <w:rFonts w:cs="Times New Roman"/>
          <w:b/>
          <w:bCs/>
          <w:szCs w:val="24"/>
        </w:rPr>
      </w:pPr>
    </w:p>
    <w:p w:rsidR="001D70A4" w:rsidRDefault="001D70A4" w:rsidP="00384856">
      <w:pPr>
        <w:spacing w:after="0" w:line="276" w:lineRule="auto"/>
        <w:rPr>
          <w:rFonts w:cs="Times New Roman"/>
          <w:b/>
          <w:bCs/>
          <w:szCs w:val="24"/>
        </w:rPr>
      </w:pPr>
    </w:p>
    <w:p w:rsidR="00B83803" w:rsidRDefault="00EB15A8" w:rsidP="00384856">
      <w:pPr>
        <w:widowControl w:val="0"/>
        <w:shd w:val="clear" w:color="auto" w:fill="FFFFFF" w:themeFill="background1"/>
        <w:snapToGrid w:val="0"/>
        <w:spacing w:after="0" w:line="276" w:lineRule="auto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СОВРЕМЕННЫЕ ПРОФЕССИОНАЛЬНЫЕ БАЗЫ ДАНЫХ И СПРАВОЧНЫЕ СИСТЕМЫ</w:t>
      </w:r>
    </w:p>
    <w:p w:rsidR="00784439" w:rsidRDefault="00784439" w:rsidP="00384856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bookmarkStart w:id="31" w:name="_Toc528600547"/>
      <w:r w:rsidRPr="00CB0625">
        <w:rPr>
          <w:rFonts w:eastAsia="Times New Roman" w:cs="Times New Roman"/>
          <w:b/>
          <w:bCs/>
          <w:color w:val="000000"/>
          <w:szCs w:val="24"/>
          <w:lang w:eastAsia="ru-RU"/>
        </w:rPr>
        <w:t>Информационные ресурсы:</w:t>
      </w:r>
      <w:r w:rsidRPr="00CB0625">
        <w:rPr>
          <w:rFonts w:eastAsia="Times New Roman" w:cs="Times New Roman"/>
          <w:szCs w:val="24"/>
          <w:lang w:eastAsia="ru-RU"/>
        </w:rPr>
        <w:t> </w:t>
      </w:r>
    </w:p>
    <w:p w:rsidR="00384856" w:rsidRPr="00CB0625" w:rsidRDefault="00384856" w:rsidP="00384856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p w:rsidR="00784439" w:rsidRPr="00CB0625" w:rsidRDefault="00784439" w:rsidP="00325B8B">
      <w:pPr>
        <w:numPr>
          <w:ilvl w:val="0"/>
          <w:numId w:val="13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Министерство образования и науки Российской Федерации: </w:t>
      </w:r>
      <w:hyperlink r:id="rId13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http://минобрнаукирф</w:t>
        </w:r>
      </w:hyperlink>
      <w:r w:rsidRPr="00CB0625">
        <w:rPr>
          <w:rFonts w:eastAsia="Times New Roman" w:cs="Times New Roman"/>
          <w:szCs w:val="24"/>
          <w:lang w:eastAsia="ru-RU"/>
        </w:rPr>
        <w:t>/</w:t>
      </w:r>
    </w:p>
    <w:p w:rsidR="00784439" w:rsidRPr="00DA38D5" w:rsidRDefault="00784439" w:rsidP="00325B8B">
      <w:pPr>
        <w:numPr>
          <w:ilvl w:val="0"/>
          <w:numId w:val="13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DA38D5">
        <w:rPr>
          <w:rFonts w:eastAsia="Times New Roman" w:cs="Times New Roman"/>
          <w:szCs w:val="24"/>
          <w:lang w:eastAsia="ru-RU"/>
        </w:rPr>
        <w:t xml:space="preserve">Министерство культуры РФ </w:t>
      </w:r>
      <w:hyperlink r:id="rId14" w:history="1">
        <w:r w:rsidRPr="00DA38D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http://wwwmkrfru/</w:t>
        </w:r>
      </w:hyperlink>
    </w:p>
    <w:p w:rsidR="00784439" w:rsidRPr="00CB0625" w:rsidRDefault="00784439" w:rsidP="00325B8B">
      <w:pPr>
        <w:numPr>
          <w:ilvl w:val="0"/>
          <w:numId w:val="13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Департамент культуры г Москвы </w:t>
      </w:r>
      <w:hyperlink r:id="rId15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http://kulturamosru/</w:t>
        </w:r>
      </w:hyperlink>
    </w:p>
    <w:p w:rsidR="00784439" w:rsidRPr="00CB0625" w:rsidRDefault="00784439" w:rsidP="00325B8B">
      <w:pPr>
        <w:numPr>
          <w:ilvl w:val="0"/>
          <w:numId w:val="13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Портал ФГОС ВО </w:t>
      </w:r>
      <w:hyperlink r:id="rId16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http://fgosvoru/</w:t>
        </w:r>
      </w:hyperlink>
    </w:p>
    <w:p w:rsidR="00784439" w:rsidRPr="00CB0625" w:rsidRDefault="00784439" w:rsidP="00325B8B">
      <w:pPr>
        <w:numPr>
          <w:ilvl w:val="0"/>
          <w:numId w:val="13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Реестр профессиональных стандартов: </w:t>
      </w:r>
      <w:hyperlink r:id="rId17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http://profstandartrosmintrudru/obshchiyinformatsionnyy-blok/natsionalnyy-reestrprofessionalnykh-standartov/reestr-professionalnykhstandartov/</w:t>
        </w:r>
      </w:hyperlink>
    </w:p>
    <w:p w:rsidR="00784439" w:rsidRPr="00CB0625" w:rsidRDefault="00784439" w:rsidP="00325B8B">
      <w:pPr>
        <w:numPr>
          <w:ilvl w:val="0"/>
          <w:numId w:val="13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Национальное агентство развития квалификаций </w:t>
      </w:r>
      <w:hyperlink r:id="rId18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http://narkru/</w:t>
        </w:r>
      </w:hyperlink>
    </w:p>
    <w:p w:rsidR="00784439" w:rsidRPr="00CB0625" w:rsidRDefault="00784439" w:rsidP="00325B8B">
      <w:pPr>
        <w:numPr>
          <w:ilvl w:val="0"/>
          <w:numId w:val="13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Российское образование Федеральный портал </w:t>
      </w:r>
      <w:hyperlink r:id="rId19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http://wwweduru</w:t>
        </w:r>
      </w:hyperlink>
      <w:r w:rsidRPr="00CB0625">
        <w:rPr>
          <w:rFonts w:eastAsia="Times New Roman" w:cs="Times New Roman"/>
          <w:szCs w:val="24"/>
          <w:lang w:eastAsia="ru-RU"/>
        </w:rPr>
        <w:t>/</w:t>
      </w:r>
    </w:p>
    <w:p w:rsidR="00784439" w:rsidRPr="00C474FB" w:rsidRDefault="00784439" w:rsidP="00325B8B">
      <w:pPr>
        <w:numPr>
          <w:ilvl w:val="0"/>
          <w:numId w:val="13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Информационная система «Единое окно доступа к образовательным ресурсам»: </w:t>
      </w:r>
      <w:hyperlink r:id="rId20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http://windoweduru/</w:t>
        </w:r>
      </w:hyperlink>
    </w:p>
    <w:p w:rsidR="00784439" w:rsidRPr="00C474FB" w:rsidRDefault="00784439" w:rsidP="00325B8B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szCs w:val="24"/>
          <w:lang w:eastAsia="ru-RU"/>
        </w:rPr>
        <w:t xml:space="preserve">Культура РФ </w:t>
      </w:r>
      <w:hyperlink r:id="rId21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https://wwwcultureru/</w:t>
        </w:r>
      </w:hyperlink>
    </w:p>
    <w:p w:rsidR="00784439" w:rsidRPr="00C474FB" w:rsidRDefault="00784439" w:rsidP="00325B8B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szCs w:val="24"/>
          <w:lang w:eastAsia="ru-RU"/>
        </w:rPr>
        <w:t xml:space="preserve">Консультант плюс </w:t>
      </w:r>
      <w:hyperlink r:id="rId22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http://wwwconsultantru/</w:t>
        </w:r>
      </w:hyperlink>
    </w:p>
    <w:p w:rsidR="00784439" w:rsidRPr="00DA38D5" w:rsidRDefault="00784439" w:rsidP="00325B8B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szCs w:val="24"/>
          <w:lang w:eastAsia="ru-RU"/>
        </w:rPr>
        <w:t xml:space="preserve">ЭОС </w:t>
      </w:r>
      <w:proofErr w:type="spellStart"/>
      <w:r w:rsidRPr="00C474FB">
        <w:rPr>
          <w:rFonts w:eastAsia="Times New Roman" w:cs="Times New Roman"/>
          <w:szCs w:val="24"/>
          <w:lang w:eastAsia="ru-RU"/>
        </w:rPr>
        <w:t>МГИК</w:t>
      </w:r>
      <w:hyperlink r:id="rId23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</w:t>
        </w:r>
        <w:proofErr w:type="spellEnd"/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://</w:t>
        </w:r>
        <w:proofErr w:type="spellStart"/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libmgikorg</w:t>
        </w:r>
        <w:proofErr w:type="spellEnd"/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/</w:t>
        </w:r>
        <w:proofErr w:type="spellStart"/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elektronnye-resursy</w:t>
        </w:r>
        <w:proofErr w:type="spellEnd"/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/</w:t>
        </w:r>
      </w:hyperlink>
    </w:p>
    <w:p w:rsidR="00784439" w:rsidRPr="00DA38D5" w:rsidRDefault="00784439" w:rsidP="00325B8B">
      <w:pPr>
        <w:pStyle w:val="af1"/>
        <w:numPr>
          <w:ilvl w:val="0"/>
          <w:numId w:val="13"/>
        </w:numPr>
        <w:ind w:left="0" w:firstLine="0"/>
        <w:contextualSpacing/>
      </w:pPr>
      <w:r w:rsidRPr="00DA38D5">
        <w:t xml:space="preserve">Электронная библиотека МГИК </w:t>
      </w:r>
      <w:hyperlink r:id="rId24" w:history="1">
        <w:r w:rsidRPr="00DA38D5">
          <w:rPr>
            <w:color w:val="0000FF"/>
            <w:u w:val="single"/>
            <w:lang w:eastAsia="ru-RU"/>
          </w:rPr>
          <w:t>http://elibmgikorg/ExtSearchasp/</w:t>
        </w:r>
      </w:hyperlink>
    </w:p>
    <w:p w:rsidR="00784439" w:rsidRPr="00DA38D5" w:rsidRDefault="00784439" w:rsidP="00325B8B">
      <w:pPr>
        <w:pStyle w:val="af1"/>
        <w:numPr>
          <w:ilvl w:val="0"/>
          <w:numId w:val="13"/>
        </w:numPr>
        <w:ind w:left="0" w:firstLine="0"/>
        <w:contextualSpacing/>
      </w:pPr>
      <w:r w:rsidRPr="00DA38D5">
        <w:t xml:space="preserve">Единое окно доступа к информационным ресурсам </w:t>
      </w:r>
      <w:hyperlink r:id="rId25" w:history="1">
        <w:r w:rsidRPr="00DA38D5">
          <w:rPr>
            <w:color w:val="0000FF"/>
            <w:u w:val="single"/>
            <w:lang w:eastAsia="ru-RU"/>
          </w:rPr>
          <w:t>http://windoweduru/</w:t>
        </w:r>
      </w:hyperlink>
    </w:p>
    <w:p w:rsidR="00784439" w:rsidRPr="00DA38D5" w:rsidRDefault="00784439" w:rsidP="00325B8B">
      <w:pPr>
        <w:pStyle w:val="af1"/>
        <w:numPr>
          <w:ilvl w:val="0"/>
          <w:numId w:val="13"/>
        </w:numPr>
        <w:ind w:left="0" w:firstLine="0"/>
        <w:contextualSpacing/>
      </w:pPr>
      <w:r w:rsidRPr="00DA38D5">
        <w:t xml:space="preserve">Каталог ресурсов «Открытое образование» </w:t>
      </w:r>
      <w:hyperlink r:id="rId26" w:history="1">
        <w:r w:rsidRPr="00DA38D5">
          <w:rPr>
            <w:color w:val="0000FF"/>
            <w:u w:val="single"/>
            <w:lang w:eastAsia="ru-RU"/>
          </w:rPr>
          <w:t>https://openeduru/course/</w:t>
        </w:r>
      </w:hyperlink>
    </w:p>
    <w:p w:rsidR="00784439" w:rsidRPr="00DA38D5" w:rsidRDefault="00784439" w:rsidP="00325B8B">
      <w:pPr>
        <w:pStyle w:val="af1"/>
        <w:numPr>
          <w:ilvl w:val="0"/>
          <w:numId w:val="13"/>
        </w:numPr>
        <w:ind w:left="0" w:firstLine="0"/>
        <w:contextualSpacing/>
      </w:pPr>
      <w:r w:rsidRPr="00DA38D5">
        <w:t xml:space="preserve">Портал культурного наследия России КУЛЬТУРАРФ </w:t>
      </w:r>
      <w:hyperlink r:id="rId27" w:history="1">
        <w:r w:rsidRPr="00DA38D5">
          <w:rPr>
            <w:color w:val="0000FF"/>
            <w:u w:val="single"/>
            <w:lang w:eastAsia="ru-RU"/>
          </w:rPr>
          <w:t>https://wwwcultureru/</w:t>
        </w:r>
      </w:hyperlink>
    </w:p>
    <w:p w:rsidR="00784439" w:rsidRPr="00DA38D5" w:rsidRDefault="00784439" w:rsidP="00325B8B">
      <w:pPr>
        <w:pStyle w:val="af1"/>
        <w:numPr>
          <w:ilvl w:val="0"/>
          <w:numId w:val="13"/>
        </w:numPr>
        <w:ind w:left="0" w:firstLine="0"/>
        <w:contextualSpacing/>
      </w:pPr>
      <w:r w:rsidRPr="00DA38D5">
        <w:t xml:space="preserve">Единая коллекция цифровых образовательных </w:t>
      </w:r>
      <w:proofErr w:type="spellStart"/>
      <w:r w:rsidRPr="00DA38D5">
        <w:t>ресурсов</w:t>
      </w:r>
      <w:hyperlink r:id="rId28" w:history="1">
        <w:r w:rsidRPr="00DA38D5">
          <w:rPr>
            <w:color w:val="0000FF"/>
            <w:u w:val="single"/>
            <w:lang w:eastAsia="ru-RU"/>
          </w:rPr>
          <w:t>http</w:t>
        </w:r>
        <w:proofErr w:type="spellEnd"/>
        <w:r w:rsidRPr="00DA38D5">
          <w:rPr>
            <w:color w:val="0000FF"/>
            <w:u w:val="single"/>
            <w:lang w:eastAsia="ru-RU"/>
          </w:rPr>
          <w:t>://</w:t>
        </w:r>
        <w:proofErr w:type="spellStart"/>
        <w:r w:rsidRPr="00DA38D5">
          <w:rPr>
            <w:color w:val="0000FF"/>
            <w:u w:val="single"/>
            <w:lang w:eastAsia="ru-RU"/>
          </w:rPr>
          <w:t>school-collectioneduru</w:t>
        </w:r>
        <w:proofErr w:type="spellEnd"/>
        <w:r w:rsidRPr="00DA38D5">
          <w:rPr>
            <w:color w:val="0000FF"/>
            <w:u w:val="single"/>
            <w:lang w:eastAsia="ru-RU"/>
          </w:rPr>
          <w:t>/</w:t>
        </w:r>
      </w:hyperlink>
    </w:p>
    <w:p w:rsidR="00784439" w:rsidRPr="00DA38D5" w:rsidRDefault="00784439" w:rsidP="00325B8B">
      <w:pPr>
        <w:pStyle w:val="af1"/>
        <w:numPr>
          <w:ilvl w:val="0"/>
          <w:numId w:val="13"/>
        </w:numPr>
        <w:ind w:left="0" w:firstLine="0"/>
        <w:contextualSpacing/>
      </w:pPr>
      <w:r w:rsidRPr="00DA38D5">
        <w:t xml:space="preserve">Федеральный центр информационно-образовательных ресурсов </w:t>
      </w:r>
      <w:hyperlink r:id="rId29" w:history="1">
        <w:r w:rsidRPr="00DA38D5">
          <w:rPr>
            <w:color w:val="0000FF"/>
            <w:u w:val="single"/>
            <w:lang w:eastAsia="ru-RU"/>
          </w:rPr>
          <w:t>http://fcioreduru/</w:t>
        </w:r>
      </w:hyperlink>
    </w:p>
    <w:p w:rsidR="00384856" w:rsidRDefault="00384856" w:rsidP="00384856">
      <w:pPr>
        <w:spacing w:after="0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784439" w:rsidRDefault="00784439" w:rsidP="00384856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b/>
          <w:bCs/>
          <w:color w:val="000000"/>
          <w:szCs w:val="24"/>
          <w:lang w:eastAsia="ru-RU"/>
        </w:rPr>
        <w:t>Электронные базы данных и/или Электронно-библиотечные системы:</w:t>
      </w:r>
      <w:r w:rsidRPr="00C474FB">
        <w:rPr>
          <w:rFonts w:eastAsia="Times New Roman" w:cs="Times New Roman"/>
          <w:szCs w:val="24"/>
          <w:lang w:eastAsia="ru-RU"/>
        </w:rPr>
        <w:t> </w:t>
      </w:r>
    </w:p>
    <w:p w:rsidR="00784439" w:rsidRPr="00C474FB" w:rsidRDefault="00784439" w:rsidP="00384856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784439" w:rsidRDefault="00784439" w:rsidP="00325B8B">
      <w:pPr>
        <w:pStyle w:val="af1"/>
        <w:numPr>
          <w:ilvl w:val="0"/>
          <w:numId w:val="14"/>
        </w:numPr>
        <w:ind w:left="0" w:firstLine="0"/>
        <w:contextualSpacing/>
        <w:rPr>
          <w:lang w:eastAsia="ru-RU"/>
        </w:rPr>
      </w:pPr>
      <w:r w:rsidRPr="00C474FB">
        <w:rPr>
          <w:color w:val="000000"/>
          <w:lang w:eastAsia="ru-RU"/>
        </w:rPr>
        <w:t xml:space="preserve">Научная электронная библиотека </w:t>
      </w:r>
      <w:proofErr w:type="spellStart"/>
      <w:r w:rsidRPr="00C474FB">
        <w:rPr>
          <w:color w:val="000000"/>
          <w:lang w:eastAsia="ru-RU"/>
        </w:rPr>
        <w:t>eLIBRARYRU</w:t>
      </w:r>
      <w:proofErr w:type="spellEnd"/>
      <w:r w:rsidRPr="00C474FB">
        <w:rPr>
          <w:color w:val="000000"/>
          <w:lang w:eastAsia="ru-RU"/>
        </w:rPr>
        <w:t xml:space="preserve">: </w:t>
      </w:r>
      <w:hyperlink r:id="rId30" w:history="1">
        <w:r w:rsidRPr="00C474FB">
          <w:rPr>
            <w:color w:val="0000FF"/>
            <w:u w:val="single"/>
            <w:lang w:eastAsia="ru-RU"/>
          </w:rPr>
          <w:t>http://elibraryru/</w:t>
        </w:r>
      </w:hyperlink>
    </w:p>
    <w:p w:rsidR="00784439" w:rsidRPr="006C1F5C" w:rsidRDefault="00784439" w:rsidP="00325B8B">
      <w:pPr>
        <w:pStyle w:val="af1"/>
        <w:numPr>
          <w:ilvl w:val="0"/>
          <w:numId w:val="14"/>
        </w:numPr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 xml:space="preserve">Электронно-библиотечная система «Лань»: </w:t>
      </w:r>
      <w:hyperlink r:id="rId31" w:history="1">
        <w:r w:rsidRPr="0090595E">
          <w:rPr>
            <w:color w:val="0000FF"/>
            <w:u w:val="single"/>
            <w:lang w:eastAsia="ru-RU"/>
          </w:rPr>
          <w:t>http://elanbookcom/</w:t>
        </w:r>
      </w:hyperlink>
    </w:p>
    <w:p w:rsidR="00784439" w:rsidRPr="006C1F5C" w:rsidRDefault="00784439" w:rsidP="00325B8B">
      <w:pPr>
        <w:pStyle w:val="af1"/>
        <w:numPr>
          <w:ilvl w:val="0"/>
          <w:numId w:val="14"/>
        </w:numPr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>Электронно-библиотечная система издательства «</w:t>
      </w:r>
      <w:proofErr w:type="spellStart"/>
      <w:r w:rsidRPr="006C1F5C">
        <w:rPr>
          <w:color w:val="000000"/>
          <w:lang w:eastAsia="ru-RU"/>
        </w:rPr>
        <w:t>Юрайт</w:t>
      </w:r>
      <w:proofErr w:type="spellEnd"/>
      <w:r w:rsidRPr="006C1F5C">
        <w:rPr>
          <w:color w:val="000000"/>
          <w:lang w:eastAsia="ru-RU"/>
        </w:rPr>
        <w:t xml:space="preserve">»: </w:t>
      </w:r>
      <w:hyperlink r:id="rId32" w:history="1">
        <w:r w:rsidRPr="006C1F5C">
          <w:rPr>
            <w:color w:val="0000FF"/>
            <w:u w:val="single"/>
            <w:lang w:eastAsia="ru-RU"/>
          </w:rPr>
          <w:t>http://wwwbiblio-onlineru/</w:t>
        </w:r>
      </w:hyperlink>
    </w:p>
    <w:p w:rsidR="00784439" w:rsidRPr="006C1F5C" w:rsidRDefault="00784439" w:rsidP="00325B8B">
      <w:pPr>
        <w:pStyle w:val="af1"/>
        <w:numPr>
          <w:ilvl w:val="0"/>
          <w:numId w:val="14"/>
        </w:numPr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>Электронно-библиотечная система  «</w:t>
      </w:r>
      <w:proofErr w:type="spellStart"/>
      <w:r w:rsidRPr="006C1F5C">
        <w:rPr>
          <w:rStyle w:val="aff4"/>
          <w:b w:val="0"/>
        </w:rPr>
        <w:t>БиблиоРоссика</w:t>
      </w:r>
      <w:proofErr w:type="spellEnd"/>
      <w:r w:rsidRPr="006C1F5C">
        <w:rPr>
          <w:rStyle w:val="aff4"/>
          <w:color w:val="535353"/>
        </w:rPr>
        <w:t>»</w:t>
      </w:r>
      <w:hyperlink r:id="rId33" w:history="1">
        <w:r w:rsidRPr="006C1F5C">
          <w:rPr>
            <w:color w:val="0000FF"/>
            <w:u w:val="single"/>
            <w:lang w:eastAsia="ru-RU"/>
          </w:rPr>
          <w:t>http://wwwbibliorossicacom/</w:t>
        </w:r>
      </w:hyperlink>
    </w:p>
    <w:p w:rsidR="00784439" w:rsidRPr="006C1F5C" w:rsidRDefault="00784439" w:rsidP="00325B8B">
      <w:pPr>
        <w:pStyle w:val="af1"/>
        <w:numPr>
          <w:ilvl w:val="0"/>
          <w:numId w:val="14"/>
        </w:numPr>
        <w:ind w:left="0" w:firstLine="0"/>
        <w:contextualSpacing/>
        <w:rPr>
          <w:lang w:eastAsia="ru-RU"/>
        </w:rPr>
      </w:pPr>
      <w:r w:rsidRPr="006C1F5C">
        <w:rPr>
          <w:lang w:eastAsia="ru-RU"/>
        </w:rPr>
        <w:t>Электронная библиотека «</w:t>
      </w:r>
      <w:proofErr w:type="spellStart"/>
      <w:r w:rsidRPr="006C1F5C">
        <w:rPr>
          <w:lang w:eastAsia="ru-RU"/>
        </w:rPr>
        <w:t>Руконт</w:t>
      </w:r>
      <w:proofErr w:type="spellEnd"/>
      <w:r w:rsidRPr="006C1F5C">
        <w:rPr>
          <w:lang w:eastAsia="ru-RU"/>
        </w:rPr>
        <w:t xml:space="preserve">» </w:t>
      </w:r>
      <w:hyperlink r:id="rId34" w:history="1">
        <w:r w:rsidRPr="006C1F5C">
          <w:rPr>
            <w:color w:val="0000FF"/>
            <w:u w:val="single"/>
            <w:lang w:eastAsia="ru-RU"/>
          </w:rPr>
          <w:t>https://rucontru/</w:t>
        </w:r>
      </w:hyperlink>
    </w:p>
    <w:p w:rsidR="00384856" w:rsidRDefault="00384856" w:rsidP="00384856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Cs w:val="24"/>
        </w:rPr>
      </w:pPr>
    </w:p>
    <w:p w:rsidR="00784439" w:rsidRDefault="00784439" w:rsidP="00384856">
      <w:pPr>
        <w:autoSpaceDE w:val="0"/>
        <w:autoSpaceDN w:val="0"/>
        <w:adjustRightInd w:val="0"/>
        <w:spacing w:after="0"/>
        <w:rPr>
          <w:rFonts w:cs="Times New Roman"/>
          <w:b/>
          <w:bCs/>
          <w:color w:val="000000"/>
          <w:szCs w:val="24"/>
        </w:rPr>
      </w:pPr>
      <w:r w:rsidRPr="006C1F5C">
        <w:rPr>
          <w:rFonts w:cs="Times New Roman"/>
          <w:b/>
          <w:color w:val="000000"/>
          <w:szCs w:val="24"/>
        </w:rPr>
        <w:t>Нотные ресурсы</w:t>
      </w:r>
      <w:r w:rsidRPr="006C1F5C">
        <w:rPr>
          <w:rFonts w:cs="Times New Roman"/>
          <w:b/>
          <w:bCs/>
          <w:color w:val="000000"/>
          <w:szCs w:val="24"/>
        </w:rPr>
        <w:t>:</w:t>
      </w:r>
    </w:p>
    <w:p w:rsidR="00384856" w:rsidRPr="006C1F5C" w:rsidRDefault="00384856" w:rsidP="00384856">
      <w:pPr>
        <w:autoSpaceDE w:val="0"/>
        <w:autoSpaceDN w:val="0"/>
        <w:adjustRightInd w:val="0"/>
        <w:spacing w:after="0"/>
        <w:rPr>
          <w:rFonts w:cs="Times New Roman"/>
          <w:b/>
          <w:bCs/>
          <w:color w:val="000000"/>
          <w:szCs w:val="24"/>
        </w:rPr>
      </w:pPr>
    </w:p>
    <w:p w:rsidR="00784439" w:rsidRPr="006C1F5C" w:rsidRDefault="00784439" w:rsidP="00325B8B">
      <w:pPr>
        <w:pStyle w:val="af1"/>
        <w:numPr>
          <w:ilvl w:val="0"/>
          <w:numId w:val="15"/>
        </w:numPr>
        <w:ind w:left="0" w:firstLine="0"/>
        <w:contextualSpacing/>
        <w:rPr>
          <w:lang w:val="en-US" w:eastAsia="ru-RU"/>
        </w:rPr>
      </w:pPr>
      <w:r w:rsidRPr="006C1F5C">
        <w:rPr>
          <w:color w:val="000000"/>
          <w:lang w:val="en-US" w:eastAsia="ru-RU"/>
        </w:rPr>
        <w:t xml:space="preserve">International Music Score Library Project – </w:t>
      </w:r>
      <w:r w:rsidRPr="006C1F5C">
        <w:rPr>
          <w:color w:val="000000"/>
          <w:lang w:eastAsia="ru-RU"/>
        </w:rPr>
        <w:t>свободнаябиблиотекамузыкальныхпартитур</w:t>
      </w:r>
      <w:hyperlink r:id="rId35" w:history="1">
        <w:r w:rsidRPr="006C1F5C">
          <w:rPr>
            <w:color w:val="0000FF"/>
            <w:u w:val="single"/>
            <w:lang w:val="en-US" w:eastAsia="ru-RU"/>
          </w:rPr>
          <w:t>http://imslporg/wiki/Main_Page</w:t>
        </w:r>
      </w:hyperlink>
    </w:p>
    <w:p w:rsidR="00784439" w:rsidRPr="006C1F5C" w:rsidRDefault="00784439" w:rsidP="00325B8B">
      <w:pPr>
        <w:pStyle w:val="af1"/>
        <w:numPr>
          <w:ilvl w:val="0"/>
          <w:numId w:val="15"/>
        </w:numPr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 xml:space="preserve">Нотный архив Бориса Тараканова - </w:t>
      </w:r>
      <w:hyperlink r:id="rId36" w:history="1">
        <w:r w:rsidRPr="006C1F5C">
          <w:rPr>
            <w:color w:val="0000FF"/>
            <w:u w:val="single"/>
            <w:lang w:eastAsia="ru-RU"/>
          </w:rPr>
          <w:t>http://notestarakanovnet/</w:t>
        </w:r>
      </w:hyperlink>
    </w:p>
    <w:p w:rsidR="00784439" w:rsidRPr="006C1F5C" w:rsidRDefault="0088218C" w:rsidP="00325B8B">
      <w:pPr>
        <w:pStyle w:val="af1"/>
        <w:numPr>
          <w:ilvl w:val="0"/>
          <w:numId w:val="15"/>
        </w:numPr>
        <w:ind w:left="0" w:firstLine="0"/>
        <w:contextualSpacing/>
        <w:rPr>
          <w:lang w:eastAsia="ru-RU"/>
        </w:rPr>
      </w:pPr>
      <w:r>
        <w:rPr>
          <w:color w:val="000000"/>
          <w:lang w:eastAsia="ru-RU"/>
        </w:rPr>
        <w:t xml:space="preserve">Международный музыкальный </w:t>
      </w:r>
      <w:r w:rsidR="00784439" w:rsidRPr="006C1F5C">
        <w:rPr>
          <w:color w:val="000000"/>
          <w:lang w:eastAsia="ru-RU"/>
        </w:rPr>
        <w:t xml:space="preserve"> клуб Нотная библиотека</w:t>
      </w:r>
      <w:hyperlink r:id="rId37" w:history="1">
        <w:r w:rsidR="00784439" w:rsidRPr="006C1F5C">
          <w:rPr>
            <w:color w:val="0000FF"/>
            <w:u w:val="single"/>
            <w:lang w:eastAsia="ru-RU"/>
          </w:rPr>
          <w:t>http://mmk-forumcom/forumdisplayphp?f=26</w:t>
        </w:r>
      </w:hyperlink>
      <w:r w:rsidR="00784439" w:rsidRPr="006C1F5C">
        <w:rPr>
          <w:color w:val="000000"/>
          <w:lang w:eastAsia="ru-RU"/>
        </w:rPr>
        <w:t>/</w:t>
      </w:r>
    </w:p>
    <w:p w:rsidR="00784439" w:rsidRPr="006C1F5C" w:rsidRDefault="00784439" w:rsidP="00325B8B">
      <w:pPr>
        <w:pStyle w:val="af1"/>
        <w:numPr>
          <w:ilvl w:val="0"/>
          <w:numId w:val="15"/>
        </w:numPr>
        <w:ind w:left="0" w:firstLine="0"/>
        <w:contextualSpacing/>
        <w:rPr>
          <w:lang w:eastAsia="ru-RU"/>
        </w:rPr>
      </w:pPr>
      <w:r w:rsidRPr="006C1F5C">
        <w:t xml:space="preserve">Нотная библиотека </w:t>
      </w:r>
      <w:hyperlink r:id="rId38" w:history="1">
        <w:r w:rsidRPr="006C1F5C">
          <w:rPr>
            <w:color w:val="0000FF"/>
            <w:u w:val="single"/>
            <w:lang w:eastAsia="ru-RU"/>
          </w:rPr>
          <w:t>http://nliborgua/</w:t>
        </w:r>
      </w:hyperlink>
    </w:p>
    <w:p w:rsidR="00784439" w:rsidRPr="006C1F5C" w:rsidRDefault="00784439" w:rsidP="00325B8B">
      <w:pPr>
        <w:pStyle w:val="af1"/>
        <w:numPr>
          <w:ilvl w:val="0"/>
          <w:numId w:val="15"/>
        </w:numPr>
        <w:ind w:left="0" w:firstLine="0"/>
        <w:contextualSpacing/>
        <w:rPr>
          <w:lang w:eastAsia="ru-RU"/>
        </w:rPr>
      </w:pPr>
      <w:r>
        <w:t xml:space="preserve">Нотная библиотека «Ноты тут!» </w:t>
      </w:r>
      <w:hyperlink r:id="rId39" w:history="1">
        <w:r w:rsidRPr="006C1F5C">
          <w:rPr>
            <w:color w:val="0000FF"/>
            <w:u w:val="single"/>
            <w:lang w:eastAsia="ru-RU"/>
          </w:rPr>
          <w:t>http://noty-tutru/category/biblioteka/fp/</w:t>
        </w:r>
      </w:hyperlink>
      <w:r w:rsidRPr="006C1F5C">
        <w:rPr>
          <w:color w:val="000000"/>
          <w:lang w:eastAsia="ru-RU"/>
        </w:rPr>
        <w:t>;</w:t>
      </w:r>
    </w:p>
    <w:p w:rsidR="00784439" w:rsidRDefault="00784439" w:rsidP="00325B8B">
      <w:pPr>
        <w:pStyle w:val="af1"/>
        <w:numPr>
          <w:ilvl w:val="0"/>
          <w:numId w:val="15"/>
        </w:numPr>
        <w:ind w:left="0" w:firstLine="0"/>
        <w:contextualSpacing/>
      </w:pPr>
      <w:r w:rsidRPr="006C1F5C">
        <w:rPr>
          <w:color w:val="000000"/>
          <w:lang w:eastAsia="ru-RU"/>
        </w:rPr>
        <w:t>Каталог нот</w:t>
      </w:r>
      <w:r w:rsidRPr="006C1F5C">
        <w:rPr>
          <w:color w:val="0000FF"/>
          <w:u w:val="single"/>
          <w:lang w:eastAsia="ru-RU"/>
        </w:rPr>
        <w:t>http://propianinoru/katalog-not/</w:t>
      </w:r>
    </w:p>
    <w:p w:rsidR="001D70A4" w:rsidRDefault="001D70A4" w:rsidP="00384856">
      <w:pPr>
        <w:spacing w:after="0" w:line="276" w:lineRule="auto"/>
        <w:rPr>
          <w:rStyle w:val="af6"/>
          <w:rFonts w:cs="Times New Roman"/>
          <w:color w:val="auto"/>
          <w:spacing w:val="2"/>
          <w:szCs w:val="24"/>
          <w:u w:val="none"/>
          <w:lang w:eastAsia="zh-CN"/>
        </w:rPr>
      </w:pPr>
    </w:p>
    <w:p w:rsidR="0007720C" w:rsidRPr="00384856" w:rsidRDefault="00543669" w:rsidP="00384856">
      <w:pPr>
        <w:pStyle w:val="2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bookmarkStart w:id="32" w:name="_Toc94347976"/>
      <w:r w:rsidRPr="00384856">
        <w:rPr>
          <w:rFonts w:eastAsia="Calibri"/>
        </w:rPr>
        <w:t>МЕТОДИЧЕСКИЕ МАТЕРИАЛЫ ПО ДИСЦИПЛИНЕ</w:t>
      </w:r>
      <w:bookmarkEnd w:id="31"/>
      <w:bookmarkEnd w:id="32"/>
    </w:p>
    <w:p w:rsidR="00751E48" w:rsidRDefault="00751E48" w:rsidP="00384856">
      <w:pPr>
        <w:spacing w:after="0" w:line="240" w:lineRule="auto"/>
        <w:ind w:firstLine="709"/>
        <w:jc w:val="both"/>
        <w:rPr>
          <w:rFonts w:eastAsia="Times New Roman CYR" w:cs="Times New Roman"/>
          <w:szCs w:val="24"/>
        </w:rPr>
      </w:pPr>
    </w:p>
    <w:p w:rsidR="00A74D3A" w:rsidRPr="00142EEF" w:rsidRDefault="00A74D3A" w:rsidP="00384856">
      <w:pPr>
        <w:spacing w:after="0" w:line="240" w:lineRule="auto"/>
        <w:ind w:firstLine="709"/>
        <w:jc w:val="both"/>
        <w:rPr>
          <w:rFonts w:eastAsia="Times New Roman CYR" w:cs="Times New Roman"/>
          <w:szCs w:val="24"/>
        </w:rPr>
      </w:pPr>
      <w:r w:rsidRPr="00142EEF">
        <w:rPr>
          <w:rFonts w:eastAsia="Times New Roman CYR" w:cs="Times New Roman"/>
          <w:szCs w:val="24"/>
        </w:rPr>
        <w:t xml:space="preserve">Самостоятельная работа – одна из основных форм обучения, </w:t>
      </w:r>
      <w:r w:rsidR="00FE01E8">
        <w:rPr>
          <w:rFonts w:eastAsia="Times New Roman CYR" w:cs="Times New Roman"/>
          <w:szCs w:val="24"/>
        </w:rPr>
        <w:t>играющая важнейшую роль в процессе формирования компетенций профессиональных музыкантов-исполнителей</w:t>
      </w:r>
      <w:r w:rsidRPr="00142EEF">
        <w:rPr>
          <w:rFonts w:eastAsia="Times New Roman CYR" w:cs="Times New Roman"/>
          <w:szCs w:val="24"/>
        </w:rPr>
        <w:t xml:space="preserve"> Самостоятельная работа – это метод обучения и самообразования, предпосылка дидактической связи различных методов между собой  Организация самостоятельной работы обучающегося по приобретению специализированных знаний, навыков и умений является важнейшим направлением деятельности музыканта-педагога </w:t>
      </w:r>
    </w:p>
    <w:p w:rsidR="00A74D3A" w:rsidRPr="00142EEF" w:rsidRDefault="00A74D3A" w:rsidP="00384856">
      <w:pPr>
        <w:spacing w:after="0" w:line="240" w:lineRule="auto"/>
        <w:ind w:firstLine="709"/>
        <w:jc w:val="both"/>
        <w:rPr>
          <w:rFonts w:eastAsia="Times New Roman CYR" w:cs="Times New Roman"/>
          <w:szCs w:val="24"/>
        </w:rPr>
      </w:pPr>
      <w:r w:rsidRPr="00142EEF">
        <w:rPr>
          <w:rFonts w:eastAsia="Times New Roman CYR" w:cs="Times New Roman"/>
          <w:szCs w:val="24"/>
        </w:rPr>
        <w:t>Цели самостоятельной работы:</w:t>
      </w:r>
    </w:p>
    <w:p w:rsidR="00A74D3A" w:rsidRPr="00142EEF" w:rsidRDefault="00A74D3A" w:rsidP="00384856">
      <w:pPr>
        <w:spacing w:after="0" w:line="240" w:lineRule="auto"/>
        <w:jc w:val="both"/>
        <w:rPr>
          <w:rFonts w:eastAsia="Times New Roman CYR" w:cs="Times New Roman"/>
          <w:szCs w:val="24"/>
        </w:rPr>
      </w:pPr>
      <w:r w:rsidRPr="00142EEF">
        <w:rPr>
          <w:rFonts w:cs="Times New Roman"/>
          <w:szCs w:val="24"/>
        </w:rPr>
        <w:t xml:space="preserve">- </w:t>
      </w:r>
      <w:r w:rsidRPr="00142EEF">
        <w:rPr>
          <w:rFonts w:eastAsia="Times New Roman CYR" w:cs="Times New Roman"/>
          <w:szCs w:val="24"/>
        </w:rPr>
        <w:t>закрепление и совершенствование полученных на уроке знаний, умений и   навыков;</w:t>
      </w:r>
    </w:p>
    <w:p w:rsidR="00A74D3A" w:rsidRPr="00142EEF" w:rsidRDefault="00A74D3A" w:rsidP="00384856">
      <w:pPr>
        <w:spacing w:after="0" w:line="240" w:lineRule="auto"/>
        <w:jc w:val="both"/>
        <w:rPr>
          <w:rFonts w:eastAsia="Times New Roman CYR" w:cs="Times New Roman"/>
          <w:szCs w:val="24"/>
        </w:rPr>
      </w:pPr>
      <w:r w:rsidRPr="00142EEF">
        <w:rPr>
          <w:rFonts w:cs="Times New Roman"/>
          <w:szCs w:val="24"/>
        </w:rPr>
        <w:t xml:space="preserve">- </w:t>
      </w:r>
      <w:r w:rsidRPr="00142EEF">
        <w:rPr>
          <w:rFonts w:eastAsia="Times New Roman CYR" w:cs="Times New Roman"/>
          <w:szCs w:val="24"/>
        </w:rPr>
        <w:t>приобретение дополнительных профессиональных знаний и</w:t>
      </w:r>
      <w:r w:rsidRPr="00142EEF">
        <w:rPr>
          <w:rFonts w:cs="Times New Roman"/>
          <w:szCs w:val="24"/>
        </w:rPr>
        <w:t> </w:t>
      </w:r>
      <w:r w:rsidRPr="00142EEF">
        <w:rPr>
          <w:rFonts w:eastAsia="Times New Roman CYR" w:cs="Times New Roman"/>
          <w:szCs w:val="24"/>
        </w:rPr>
        <w:t xml:space="preserve">новой информации </w:t>
      </w:r>
    </w:p>
    <w:p w:rsidR="00A74D3A" w:rsidRPr="00142EEF" w:rsidRDefault="00A74D3A" w:rsidP="00384856">
      <w:pPr>
        <w:spacing w:after="0" w:line="240" w:lineRule="auto"/>
        <w:ind w:firstLine="709"/>
        <w:jc w:val="both"/>
        <w:rPr>
          <w:rFonts w:eastAsia="Times New Roman CYR" w:cs="Times New Roman"/>
          <w:szCs w:val="24"/>
        </w:rPr>
      </w:pPr>
      <w:r w:rsidRPr="00142EEF">
        <w:rPr>
          <w:rFonts w:eastAsia="Times New Roman CYR" w:cs="Times New Roman"/>
          <w:szCs w:val="24"/>
        </w:rPr>
        <w:t>Активность обучающегося проявляется в постановке целей самостоятельной работы, её планирования, определения способов, самомобилизации и самоконтроле, оценке результатов  Самостоятельная работа обучающегося требует интенсивного мышления, решения различных познавательных задач, ведение записей, осмысливания и запоминания учебной и другой информации Самостоятельная работа обучающегося – важный фактор теоретической и практической подготовки к предстоящей профессиональной деятельности, формирования необходимых специализированных знаний, умений и навыков, а также нравственно-психологических качеств</w:t>
      </w:r>
    </w:p>
    <w:p w:rsidR="00A74D3A" w:rsidRPr="00142EEF" w:rsidRDefault="00A74D3A" w:rsidP="00384856">
      <w:pPr>
        <w:spacing w:after="0" w:line="240" w:lineRule="auto"/>
        <w:ind w:firstLine="709"/>
        <w:jc w:val="both"/>
        <w:rPr>
          <w:rFonts w:eastAsia="Times New Roman CYR" w:cs="Times New Roman"/>
          <w:szCs w:val="24"/>
        </w:rPr>
      </w:pPr>
      <w:r w:rsidRPr="00142EEF">
        <w:rPr>
          <w:rFonts w:eastAsia="Times New Roman CYR" w:cs="Times New Roman"/>
          <w:szCs w:val="24"/>
        </w:rPr>
        <w:t xml:space="preserve">Целенаправленность индивидуальных занятий с педагогом взаимосвязана со степенью сознательности, осмысленности самостоятельной работы обучающегося Повышение интеллектуальной активности является обязательным условием воспитания самостоятельного подхода обучающегося к разрешению конкретных исполнительских и музыкально-педагогических задач Следует объяснять обучающемуся нерациональность бессистемной, неверно спланированной самостоятельной работы, так как может возникнуть опасность технологических ошибок, закрепление нежелательных привычек и отрицательных навыков </w:t>
      </w:r>
    </w:p>
    <w:p w:rsidR="00A74D3A" w:rsidRPr="00142EEF" w:rsidRDefault="00A74D3A" w:rsidP="00384856">
      <w:pPr>
        <w:spacing w:after="0" w:line="240" w:lineRule="auto"/>
        <w:ind w:firstLine="709"/>
        <w:jc w:val="both"/>
        <w:rPr>
          <w:rFonts w:eastAsia="Times New Roman CYR" w:cs="Times New Roman"/>
          <w:szCs w:val="24"/>
        </w:rPr>
      </w:pPr>
      <w:r w:rsidRPr="00142EEF">
        <w:rPr>
          <w:rFonts w:eastAsia="Times New Roman CYR" w:cs="Times New Roman"/>
          <w:szCs w:val="24"/>
        </w:rPr>
        <w:t xml:space="preserve">Специфика функционального значения самостоятельной работы заключается в необходимости формирования у обучающегося критической самооценки и самоанализа своего самостоятельного труда Выполнение на том или ином уровне заданий для самостоятельной </w:t>
      </w:r>
      <w:r w:rsidR="00107473">
        <w:rPr>
          <w:rFonts w:eastAsia="Times New Roman CYR" w:cs="Times New Roman"/>
          <w:szCs w:val="24"/>
        </w:rPr>
        <w:t>работы даёт педагогу основания</w:t>
      </w:r>
      <w:r w:rsidRPr="00142EEF">
        <w:rPr>
          <w:rFonts w:eastAsia="Times New Roman CYR" w:cs="Times New Roman"/>
          <w:szCs w:val="24"/>
        </w:rPr>
        <w:t>:</w:t>
      </w:r>
    </w:p>
    <w:p w:rsidR="00A74D3A" w:rsidRPr="00142EEF" w:rsidRDefault="00A74D3A" w:rsidP="00384856">
      <w:pPr>
        <w:spacing w:after="0" w:line="240" w:lineRule="auto"/>
        <w:jc w:val="both"/>
        <w:rPr>
          <w:rFonts w:eastAsia="Times New Roman CYR" w:cs="Times New Roman"/>
          <w:szCs w:val="24"/>
        </w:rPr>
      </w:pPr>
      <w:r w:rsidRPr="00142EEF">
        <w:rPr>
          <w:rFonts w:cs="Times New Roman"/>
          <w:szCs w:val="24"/>
        </w:rPr>
        <w:t>-</w:t>
      </w:r>
      <w:r w:rsidRPr="00142EEF">
        <w:rPr>
          <w:rFonts w:eastAsia="Times New Roman CYR" w:cs="Times New Roman"/>
          <w:szCs w:val="24"/>
        </w:rPr>
        <w:t>судить о степени освоения учебного материала, профессиональной компетенции;</w:t>
      </w:r>
    </w:p>
    <w:p w:rsidR="00A74D3A" w:rsidRPr="00142EEF" w:rsidRDefault="00A74D3A" w:rsidP="00384856">
      <w:pPr>
        <w:spacing w:after="0" w:line="240" w:lineRule="auto"/>
        <w:jc w:val="both"/>
        <w:rPr>
          <w:rFonts w:eastAsia="Times New Roman CYR" w:cs="Times New Roman"/>
          <w:szCs w:val="24"/>
        </w:rPr>
      </w:pPr>
      <w:r w:rsidRPr="00142EEF">
        <w:rPr>
          <w:rFonts w:cs="Times New Roman"/>
          <w:szCs w:val="24"/>
        </w:rPr>
        <w:t xml:space="preserve">- </w:t>
      </w:r>
      <w:r w:rsidRPr="00142EEF">
        <w:rPr>
          <w:rFonts w:eastAsia="Times New Roman CYR" w:cs="Times New Roman"/>
          <w:szCs w:val="24"/>
        </w:rPr>
        <w:t>следить за ростом его интеллектуального багажа;</w:t>
      </w:r>
    </w:p>
    <w:p w:rsidR="00A74D3A" w:rsidRPr="00142EEF" w:rsidRDefault="00A74D3A" w:rsidP="00384856">
      <w:pPr>
        <w:spacing w:after="0" w:line="240" w:lineRule="auto"/>
        <w:jc w:val="both"/>
        <w:rPr>
          <w:rFonts w:eastAsia="Times New Roman CYR" w:cs="Times New Roman"/>
          <w:szCs w:val="24"/>
        </w:rPr>
      </w:pPr>
      <w:r w:rsidRPr="00142EEF">
        <w:rPr>
          <w:rFonts w:cs="Times New Roman"/>
          <w:szCs w:val="24"/>
        </w:rPr>
        <w:t>-</w:t>
      </w:r>
      <w:r w:rsidRPr="00142EEF">
        <w:rPr>
          <w:rFonts w:eastAsia="Times New Roman CYR" w:cs="Times New Roman"/>
          <w:szCs w:val="24"/>
        </w:rPr>
        <w:t>оценивать уровень заинтересованности к учебной дисциплине, его психологическую мотивацию;</w:t>
      </w:r>
    </w:p>
    <w:p w:rsidR="00A74D3A" w:rsidRPr="00142EEF" w:rsidRDefault="00A74D3A" w:rsidP="00384856">
      <w:pPr>
        <w:spacing w:after="0" w:line="240" w:lineRule="auto"/>
        <w:jc w:val="both"/>
        <w:rPr>
          <w:rFonts w:eastAsia="Times New Roman CYR" w:cs="Times New Roman"/>
          <w:szCs w:val="24"/>
        </w:rPr>
      </w:pPr>
      <w:r w:rsidRPr="00142EEF">
        <w:rPr>
          <w:rFonts w:cs="Times New Roman"/>
          <w:szCs w:val="24"/>
        </w:rPr>
        <w:t xml:space="preserve">- </w:t>
      </w:r>
      <w:r w:rsidRPr="00142EEF">
        <w:rPr>
          <w:rFonts w:eastAsia="Times New Roman CYR" w:cs="Times New Roman"/>
          <w:szCs w:val="24"/>
        </w:rPr>
        <w:t>понять особенности творческого потенциала и индивидуальность обучающегося с целью дальнейшего их использования в музыкально-образовательном процессе;</w:t>
      </w:r>
    </w:p>
    <w:p w:rsidR="00A74D3A" w:rsidRPr="00142EEF" w:rsidRDefault="00A74D3A" w:rsidP="00384856">
      <w:pPr>
        <w:spacing w:after="0" w:line="240" w:lineRule="auto"/>
        <w:ind w:firstLine="709"/>
        <w:jc w:val="both"/>
        <w:rPr>
          <w:rFonts w:eastAsia="Times New Roman CYR" w:cs="Times New Roman"/>
          <w:szCs w:val="24"/>
        </w:rPr>
      </w:pPr>
      <w:r w:rsidRPr="00142EEF">
        <w:rPr>
          <w:rFonts w:eastAsia="Times New Roman CYR" w:cs="Times New Roman"/>
          <w:szCs w:val="24"/>
        </w:rPr>
        <w:t>Обязательным условием организации самостоятельных занятий: следует считать планомерность, системность, целенаправленность, регулярность и осмысленность Немаловажен и стабильный режим домашних занятий, при котором не только прочнее усваивается учебный материал, но и легче воспитывается сфера профессиональной углублённости обучающегося</w:t>
      </w:r>
    </w:p>
    <w:p w:rsidR="00A74D3A" w:rsidRPr="00142EEF" w:rsidRDefault="00A74D3A" w:rsidP="00384856">
      <w:pPr>
        <w:pStyle w:val="27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2EEF">
        <w:rPr>
          <w:rFonts w:ascii="Times New Roman" w:hAnsi="Times New Roman" w:cs="Times New Roman"/>
          <w:sz w:val="24"/>
          <w:szCs w:val="24"/>
        </w:rPr>
        <w:t>Самостоятельная работа - это такое средство обучения, которое:</w:t>
      </w:r>
    </w:p>
    <w:p w:rsidR="00A74D3A" w:rsidRPr="00142EEF" w:rsidRDefault="00A74D3A" w:rsidP="00325B8B">
      <w:pPr>
        <w:pStyle w:val="27"/>
        <w:numPr>
          <w:ilvl w:val="0"/>
          <w:numId w:val="10"/>
        </w:numPr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42EEF">
        <w:rPr>
          <w:rFonts w:ascii="Times New Roman" w:hAnsi="Times New Roman" w:cs="Times New Roman"/>
          <w:sz w:val="24"/>
          <w:szCs w:val="24"/>
        </w:rPr>
        <w:t>формирует у обучающегося на каждом этапе его движения от незнания к знанию необходимый объем и уровень знаний, навыков и умений для решения опре</w:t>
      </w:r>
      <w:r w:rsidRPr="00142EEF">
        <w:rPr>
          <w:rFonts w:ascii="Times New Roman" w:hAnsi="Times New Roman" w:cs="Times New Roman"/>
          <w:sz w:val="24"/>
          <w:szCs w:val="24"/>
        </w:rPr>
        <w:softHyphen/>
        <w:t>деленного класса познавательных задач и продвижение от низших к высшим уровням мыслительной деятельности;</w:t>
      </w:r>
    </w:p>
    <w:p w:rsidR="00A74D3A" w:rsidRPr="00142EEF" w:rsidRDefault="00A74D3A" w:rsidP="00325B8B">
      <w:pPr>
        <w:pStyle w:val="27"/>
        <w:numPr>
          <w:ilvl w:val="0"/>
          <w:numId w:val="10"/>
        </w:numPr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42EEF">
        <w:rPr>
          <w:rFonts w:ascii="Times New Roman" w:hAnsi="Times New Roman" w:cs="Times New Roman"/>
          <w:sz w:val="24"/>
          <w:szCs w:val="24"/>
        </w:rPr>
        <w:t>вырабатывает психологическую установку на самостоятельное системати</w:t>
      </w:r>
      <w:r w:rsidRPr="00142EEF">
        <w:rPr>
          <w:rFonts w:ascii="Times New Roman" w:hAnsi="Times New Roman" w:cs="Times New Roman"/>
          <w:sz w:val="24"/>
          <w:szCs w:val="24"/>
        </w:rPr>
        <w:softHyphen/>
        <w:t>ческое пополнение своих знаний и выработку умений ориентироваться в по</w:t>
      </w:r>
      <w:r w:rsidRPr="00142EEF">
        <w:rPr>
          <w:rFonts w:ascii="Times New Roman" w:hAnsi="Times New Roman" w:cs="Times New Roman"/>
          <w:sz w:val="24"/>
          <w:szCs w:val="24"/>
        </w:rPr>
        <w:softHyphen/>
        <w:t>токе научной и политической информации при решении новых познаватель</w:t>
      </w:r>
      <w:r w:rsidRPr="00142EEF">
        <w:rPr>
          <w:rFonts w:ascii="Times New Roman" w:hAnsi="Times New Roman" w:cs="Times New Roman"/>
          <w:sz w:val="24"/>
          <w:szCs w:val="24"/>
        </w:rPr>
        <w:softHyphen/>
        <w:t>ных задач;</w:t>
      </w:r>
    </w:p>
    <w:p w:rsidR="00A74D3A" w:rsidRPr="00142EEF" w:rsidRDefault="00A74D3A" w:rsidP="00325B8B">
      <w:pPr>
        <w:pStyle w:val="27"/>
        <w:numPr>
          <w:ilvl w:val="0"/>
          <w:numId w:val="10"/>
        </w:numPr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42EEF">
        <w:rPr>
          <w:rFonts w:ascii="Times New Roman" w:hAnsi="Times New Roman" w:cs="Times New Roman"/>
          <w:sz w:val="24"/>
          <w:szCs w:val="24"/>
        </w:rPr>
        <w:t>является важнейшим условием самоорганизации и самодисциплины обу</w:t>
      </w:r>
      <w:r w:rsidRPr="00142EEF">
        <w:rPr>
          <w:rFonts w:ascii="Times New Roman" w:hAnsi="Times New Roman" w:cs="Times New Roman"/>
          <w:sz w:val="24"/>
          <w:szCs w:val="24"/>
        </w:rPr>
        <w:softHyphen/>
        <w:t>чающегося в овладении различными методами профессиональной деятельно</w:t>
      </w:r>
      <w:r w:rsidRPr="00142EEF">
        <w:rPr>
          <w:rFonts w:ascii="Times New Roman" w:hAnsi="Times New Roman" w:cs="Times New Roman"/>
          <w:sz w:val="24"/>
          <w:szCs w:val="24"/>
        </w:rPr>
        <w:softHyphen/>
        <w:t>сти;</w:t>
      </w:r>
    </w:p>
    <w:p w:rsidR="00A74D3A" w:rsidRPr="00142EEF" w:rsidRDefault="00A74D3A" w:rsidP="00325B8B">
      <w:pPr>
        <w:pStyle w:val="27"/>
        <w:numPr>
          <w:ilvl w:val="0"/>
          <w:numId w:val="10"/>
        </w:numPr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42EEF">
        <w:rPr>
          <w:rFonts w:ascii="Times New Roman" w:hAnsi="Times New Roman" w:cs="Times New Roman"/>
          <w:sz w:val="24"/>
          <w:szCs w:val="24"/>
        </w:rPr>
        <w:t>является важнейшим орудием педагогического руководства и управления самостоятельной познавательной деятельностью обучающегося в процессе обуче</w:t>
      </w:r>
      <w:r w:rsidRPr="00142EEF">
        <w:rPr>
          <w:rFonts w:ascii="Times New Roman" w:hAnsi="Times New Roman" w:cs="Times New Roman"/>
          <w:sz w:val="24"/>
          <w:szCs w:val="24"/>
        </w:rPr>
        <w:softHyphen/>
        <w:t xml:space="preserve">ния </w:t>
      </w:r>
    </w:p>
    <w:p w:rsidR="00A74D3A" w:rsidRPr="00142EEF" w:rsidRDefault="00A74D3A" w:rsidP="00384856">
      <w:pPr>
        <w:pStyle w:val="27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2EEF">
        <w:rPr>
          <w:rFonts w:ascii="Times New Roman" w:hAnsi="Times New Roman" w:cs="Times New Roman"/>
          <w:sz w:val="24"/>
          <w:szCs w:val="24"/>
        </w:rPr>
        <w:t>Самостоятельной можно считать только ту</w:t>
      </w:r>
      <w:r w:rsidR="00384856">
        <w:rPr>
          <w:rFonts w:ascii="Times New Roman" w:hAnsi="Times New Roman" w:cs="Times New Roman"/>
          <w:sz w:val="24"/>
          <w:szCs w:val="24"/>
        </w:rPr>
        <w:t xml:space="preserve"> работу, которая требует от обу</w:t>
      </w:r>
      <w:r w:rsidRPr="00142EEF">
        <w:rPr>
          <w:rFonts w:ascii="Times New Roman" w:hAnsi="Times New Roman" w:cs="Times New Roman"/>
          <w:sz w:val="24"/>
          <w:szCs w:val="24"/>
        </w:rPr>
        <w:t>чающегося активности и самостоятельности Эта работа выполняется при от</w:t>
      </w:r>
      <w:r w:rsidRPr="00142EEF">
        <w:rPr>
          <w:rFonts w:ascii="Times New Roman" w:hAnsi="Times New Roman" w:cs="Times New Roman"/>
          <w:sz w:val="24"/>
          <w:szCs w:val="24"/>
        </w:rPr>
        <w:softHyphen/>
        <w:t>сутствии точного инструктажа, разъяснения со стороны преподавателя, без контроля в открытой форме за ее выполнением</w:t>
      </w:r>
    </w:p>
    <w:p w:rsidR="00A74D3A" w:rsidRPr="00142EEF" w:rsidRDefault="00A74D3A" w:rsidP="00384856">
      <w:pPr>
        <w:pStyle w:val="27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2EEF">
        <w:rPr>
          <w:rFonts w:ascii="Times New Roman" w:hAnsi="Times New Roman" w:cs="Times New Roman"/>
          <w:sz w:val="24"/>
          <w:szCs w:val="24"/>
        </w:rPr>
        <w:t>Она требует сосредоточенности, умственных и практических действий, само</w:t>
      </w:r>
      <w:r w:rsidRPr="00142EEF">
        <w:rPr>
          <w:rFonts w:ascii="Times New Roman" w:hAnsi="Times New Roman" w:cs="Times New Roman"/>
          <w:sz w:val="24"/>
          <w:szCs w:val="24"/>
        </w:rPr>
        <w:softHyphen/>
        <w:t>стоятельности, степень которой зависит не только от содержания материала, но и от индивидуальных возможностей обучающегося Поэтому даже самые про</w:t>
      </w:r>
      <w:r w:rsidRPr="00142EEF">
        <w:rPr>
          <w:rFonts w:ascii="Times New Roman" w:hAnsi="Times New Roman" w:cs="Times New Roman"/>
          <w:sz w:val="24"/>
          <w:szCs w:val="24"/>
        </w:rPr>
        <w:softHyphen/>
        <w:t>стые виды самостоятельных работ обуславливают активные действия, кото</w:t>
      </w:r>
      <w:r w:rsidRPr="00142EEF">
        <w:rPr>
          <w:rFonts w:ascii="Times New Roman" w:hAnsi="Times New Roman" w:cs="Times New Roman"/>
          <w:sz w:val="24"/>
          <w:szCs w:val="24"/>
        </w:rPr>
        <w:softHyphen/>
        <w:t>рые приходятся совершать самостоятельно Одна из особенностей самостоя</w:t>
      </w:r>
      <w:r w:rsidRPr="00142EEF">
        <w:rPr>
          <w:rFonts w:ascii="Times New Roman" w:hAnsi="Times New Roman" w:cs="Times New Roman"/>
          <w:sz w:val="24"/>
          <w:szCs w:val="24"/>
        </w:rPr>
        <w:softHyphen/>
        <w:t xml:space="preserve">тельной работы - это побуждение, вовлечение обучающихся в активное познание Понятие </w:t>
      </w:r>
      <w:r w:rsidR="00142EEF">
        <w:rPr>
          <w:rFonts w:ascii="Times New Roman" w:hAnsi="Times New Roman" w:cs="Times New Roman"/>
          <w:sz w:val="24"/>
          <w:szCs w:val="24"/>
        </w:rPr>
        <w:t>«</w:t>
      </w:r>
      <w:r w:rsidRPr="00142EEF">
        <w:rPr>
          <w:rFonts w:ascii="Times New Roman" w:hAnsi="Times New Roman" w:cs="Times New Roman"/>
          <w:sz w:val="24"/>
          <w:szCs w:val="24"/>
        </w:rPr>
        <w:t>самостоятельная работа</w:t>
      </w:r>
      <w:r w:rsidR="00142EEF">
        <w:rPr>
          <w:rFonts w:ascii="Times New Roman" w:hAnsi="Times New Roman" w:cs="Times New Roman"/>
          <w:sz w:val="24"/>
          <w:szCs w:val="24"/>
        </w:rPr>
        <w:t>»</w:t>
      </w:r>
      <w:r w:rsidRPr="00142EEF">
        <w:rPr>
          <w:rFonts w:ascii="Times New Roman" w:hAnsi="Times New Roman" w:cs="Times New Roman"/>
          <w:sz w:val="24"/>
          <w:szCs w:val="24"/>
        </w:rPr>
        <w:t xml:space="preserve"> необходимо рассматривать как целост</w:t>
      </w:r>
      <w:r w:rsidRPr="00142EEF">
        <w:rPr>
          <w:rFonts w:ascii="Times New Roman" w:hAnsi="Times New Roman" w:cs="Times New Roman"/>
          <w:sz w:val="24"/>
          <w:szCs w:val="24"/>
        </w:rPr>
        <w:softHyphen/>
        <w:t>ную систему действий преподавателя и студентов, единство внутренних и внешних сторон, которые в учебном процессе фактически неотделимы, что побуждает преподавателя к контролю, коррекции, консультации, дополни</w:t>
      </w:r>
      <w:r w:rsidRPr="00142EEF">
        <w:rPr>
          <w:rFonts w:ascii="Times New Roman" w:hAnsi="Times New Roman" w:cs="Times New Roman"/>
          <w:sz w:val="24"/>
          <w:szCs w:val="24"/>
        </w:rPr>
        <w:softHyphen/>
        <w:t>тельным инструкциям и другим специальным действиям</w:t>
      </w:r>
    </w:p>
    <w:p w:rsidR="00A74D3A" w:rsidRPr="00142EEF" w:rsidRDefault="00A74D3A" w:rsidP="00384856">
      <w:pPr>
        <w:pStyle w:val="27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2EEF">
        <w:rPr>
          <w:rFonts w:ascii="Times New Roman" w:hAnsi="Times New Roman" w:cs="Times New Roman"/>
          <w:sz w:val="24"/>
          <w:szCs w:val="24"/>
        </w:rPr>
        <w:t>Видеоматериал преподаватель может демонстрировать на занятиях, во вре</w:t>
      </w:r>
      <w:r w:rsidRPr="00142EEF">
        <w:rPr>
          <w:rFonts w:ascii="Times New Roman" w:hAnsi="Times New Roman" w:cs="Times New Roman"/>
          <w:sz w:val="24"/>
          <w:szCs w:val="24"/>
        </w:rPr>
        <w:softHyphen/>
        <w:t xml:space="preserve">мя проведения кружков, учитывая успеваемость и скорость восприятия </w:t>
      </w:r>
      <w:r w:rsidR="0076719B">
        <w:rPr>
          <w:rFonts w:ascii="Times New Roman" w:hAnsi="Times New Roman" w:cs="Times New Roman"/>
          <w:sz w:val="24"/>
          <w:szCs w:val="24"/>
        </w:rPr>
        <w:t>дисциплины</w:t>
      </w:r>
      <w:r w:rsidRPr="00142EEF">
        <w:rPr>
          <w:rFonts w:ascii="Times New Roman" w:hAnsi="Times New Roman" w:cs="Times New Roman"/>
          <w:sz w:val="24"/>
          <w:szCs w:val="24"/>
        </w:rPr>
        <w:t xml:space="preserve"> обучающегося, а может и предоставить в электронном виде для самостоятельного просмотра</w:t>
      </w:r>
    </w:p>
    <w:p w:rsidR="00A74D3A" w:rsidRPr="00142EEF" w:rsidRDefault="00A74D3A" w:rsidP="00384856">
      <w:pPr>
        <w:pStyle w:val="27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2EEF">
        <w:rPr>
          <w:rFonts w:ascii="Times New Roman" w:hAnsi="Times New Roman" w:cs="Times New Roman"/>
          <w:sz w:val="24"/>
          <w:szCs w:val="24"/>
        </w:rPr>
        <w:t>Для поиска информации в Интернете даны ссылки на сайты, которые специально отобраны для студенческой аудитории: библиотеки, офи</w:t>
      </w:r>
      <w:r w:rsidRPr="00142EEF">
        <w:rPr>
          <w:rFonts w:ascii="Times New Roman" w:hAnsi="Times New Roman" w:cs="Times New Roman"/>
          <w:sz w:val="24"/>
          <w:szCs w:val="24"/>
        </w:rPr>
        <w:softHyphen/>
        <w:t>циальные сайты государственных служб и организаций, журналы и т д В результате студент при самостоятельной подготовке может ис</w:t>
      </w:r>
      <w:r w:rsidRPr="00142EEF">
        <w:rPr>
          <w:rFonts w:ascii="Times New Roman" w:hAnsi="Times New Roman" w:cs="Times New Roman"/>
          <w:sz w:val="24"/>
          <w:szCs w:val="24"/>
        </w:rPr>
        <w:softHyphen/>
        <w:t xml:space="preserve">пользовать не только учебные материалы, предлагаемые кафедрой, но и необходимые ему материалы любого другого ресурса, которые могут оказать практическую помощь в овладении </w:t>
      </w:r>
      <w:r w:rsidR="001115D3">
        <w:rPr>
          <w:rFonts w:ascii="Times New Roman" w:hAnsi="Times New Roman" w:cs="Times New Roman"/>
          <w:sz w:val="24"/>
          <w:szCs w:val="24"/>
        </w:rPr>
        <w:t>дисциплиной</w:t>
      </w:r>
    </w:p>
    <w:p w:rsidR="00A74D3A" w:rsidRPr="00142EEF" w:rsidRDefault="00A74D3A" w:rsidP="00384856">
      <w:pPr>
        <w:pStyle w:val="27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2EEF">
        <w:rPr>
          <w:rFonts w:ascii="Times New Roman" w:hAnsi="Times New Roman" w:cs="Times New Roman"/>
          <w:sz w:val="24"/>
          <w:szCs w:val="24"/>
        </w:rPr>
        <w:t>По темам, выносимым для самостоятельного изучения - необходимый учебный материал, специально отобранный преподавателем Вопросы по данному материалу входят в рубежный контроль знаний</w:t>
      </w:r>
    </w:p>
    <w:p w:rsidR="00A74D3A" w:rsidRPr="00142EEF" w:rsidRDefault="00A74D3A" w:rsidP="00384856">
      <w:pPr>
        <w:pStyle w:val="27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42EEF">
        <w:rPr>
          <w:rFonts w:ascii="Times New Roman" w:hAnsi="Times New Roman" w:cs="Times New Roman"/>
          <w:sz w:val="24"/>
          <w:szCs w:val="24"/>
        </w:rPr>
        <w:t>Создание для учебной дисциплины такого комплекта учебно-методических материалов обеспечивает обязательные этапы усвоения знаний, видов дея</w:t>
      </w:r>
      <w:r w:rsidRPr="00142EEF">
        <w:rPr>
          <w:rFonts w:ascii="Times New Roman" w:hAnsi="Times New Roman" w:cs="Times New Roman"/>
          <w:sz w:val="24"/>
          <w:szCs w:val="24"/>
        </w:rPr>
        <w:softHyphen/>
        <w:t>тельности, опыта самостоятельной работы Снабжение им каждого обучающегося является необходимым условием полной реализации в процессе обучения всех возможностей самостоятельной работы обучающегося как вида познаватель</w:t>
      </w:r>
      <w:r w:rsidRPr="00142EEF">
        <w:rPr>
          <w:rFonts w:ascii="Times New Roman" w:hAnsi="Times New Roman" w:cs="Times New Roman"/>
          <w:sz w:val="24"/>
          <w:szCs w:val="24"/>
        </w:rPr>
        <w:softHyphen/>
        <w:t>ной деятельности, метода и средства учения и преподавания</w:t>
      </w:r>
    </w:p>
    <w:p w:rsidR="00CD38E9" w:rsidRPr="001D70A4" w:rsidRDefault="00A74D3A" w:rsidP="00384856">
      <w:pPr>
        <w:pStyle w:val="27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42EEF">
        <w:rPr>
          <w:rFonts w:ascii="Times New Roman" w:hAnsi="Times New Roman" w:cs="Times New Roman"/>
          <w:sz w:val="24"/>
          <w:szCs w:val="24"/>
        </w:rPr>
        <w:t xml:space="preserve">В процессе изучения </w:t>
      </w:r>
      <w:r w:rsidR="001115D3">
        <w:rPr>
          <w:rFonts w:ascii="Times New Roman" w:hAnsi="Times New Roman" w:cs="Times New Roman"/>
          <w:sz w:val="24"/>
          <w:szCs w:val="24"/>
        </w:rPr>
        <w:t>дисциплины</w:t>
      </w:r>
      <w:r w:rsidRPr="00142EEF">
        <w:rPr>
          <w:rFonts w:ascii="Times New Roman" w:hAnsi="Times New Roman" w:cs="Times New Roman"/>
          <w:sz w:val="24"/>
          <w:szCs w:val="24"/>
        </w:rPr>
        <w:t xml:space="preserve"> целесообразно использование профессиональных практических заданий для студентов: методический  и исполнительский  анализ педагогического репертуара различной степени сложности, а также критическое рассмотрение изданных учебных и методических пособий  по специальному инструменту, ансамблю, оркестру, аранжировке, импровизации, истории музыки и др</w:t>
      </w:r>
    </w:p>
    <w:p w:rsidR="00384856" w:rsidRDefault="00384856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  <w:bookmarkStart w:id="33" w:name="_Toc35863219"/>
      <w:bookmarkStart w:id="34" w:name="_Toc35867358"/>
      <w:bookmarkStart w:id="35" w:name="_Toc36126661"/>
    </w:p>
    <w:p w:rsidR="003B117D" w:rsidRDefault="003B117D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</w:p>
    <w:p w:rsidR="00362544" w:rsidRPr="00384856" w:rsidRDefault="00362544" w:rsidP="00384856">
      <w:pPr>
        <w:pStyle w:val="2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bookmarkStart w:id="36" w:name="_Toc94347977"/>
      <w:r w:rsidRPr="00384856">
        <w:rPr>
          <w:rFonts w:eastAsia="Calibri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</w:t>
      </w:r>
      <w:bookmarkEnd w:id="33"/>
      <w:bookmarkEnd w:id="34"/>
      <w:bookmarkEnd w:id="35"/>
      <w:bookmarkEnd w:id="36"/>
    </w:p>
    <w:p w:rsidR="0007720C" w:rsidRPr="00142EEF" w:rsidRDefault="0007720C" w:rsidP="00384856">
      <w:pPr>
        <w:spacing w:after="0" w:line="276" w:lineRule="auto"/>
        <w:rPr>
          <w:rFonts w:eastAsia="Times New Roman" w:cs="Times New Roman"/>
          <w:szCs w:val="24"/>
          <w:highlight w:val="white"/>
          <w:lang w:eastAsia="zh-CN"/>
        </w:rPr>
      </w:pPr>
    </w:p>
    <w:p w:rsidR="0007720C" w:rsidRPr="00142EEF" w:rsidRDefault="0007720C" w:rsidP="00384856">
      <w:pPr>
        <w:pStyle w:val="a"/>
        <w:numPr>
          <w:ilvl w:val="0"/>
          <w:numId w:val="0"/>
        </w:numPr>
        <w:spacing w:before="0" w:after="0" w:line="276" w:lineRule="auto"/>
        <w:ind w:firstLine="709"/>
        <w:jc w:val="both"/>
      </w:pPr>
      <w:r w:rsidRPr="00142EEF">
        <w:t>При осуществлении образовательного процесса по дисциплине используются следующие информационные образовательные технологии:</w:t>
      </w:r>
    </w:p>
    <w:p w:rsidR="00745C5A" w:rsidRPr="00142EEF" w:rsidRDefault="00745C5A" w:rsidP="00325B8B">
      <w:pPr>
        <w:pStyle w:val="af1"/>
        <w:numPr>
          <w:ilvl w:val="0"/>
          <w:numId w:val="8"/>
        </w:numPr>
        <w:ind w:left="0" w:firstLine="0"/>
        <w:jc w:val="both"/>
      </w:pPr>
      <w:r w:rsidRPr="00142EEF">
        <w:t xml:space="preserve">предоставление обучающимся доступа к учебному плану, рабочей программе дисциплины в электронной форме, к электронно-библиотечной системе института, содержащей учебно-методические материалы по дисциплине в электронной форме, к информационным справочным системам, которые используются при осуществлении образовательного процесса по дисциплине, посредством электронной информационно-образовательной среды института из любой точки, в которой имеется доступ к информационно-телекоммуникационной сети </w:t>
      </w:r>
      <w:r w:rsidR="00142EEF">
        <w:t>«</w:t>
      </w:r>
      <w:r w:rsidRPr="00142EEF">
        <w:t>Интернет</w:t>
      </w:r>
      <w:r w:rsidR="00142EEF">
        <w:t>»</w:t>
      </w:r>
      <w:r w:rsidRPr="00142EEF">
        <w:t>;</w:t>
      </w:r>
    </w:p>
    <w:p w:rsidR="00745C5A" w:rsidRPr="00142EEF" w:rsidRDefault="00745C5A" w:rsidP="00325B8B">
      <w:pPr>
        <w:pStyle w:val="af1"/>
        <w:numPr>
          <w:ilvl w:val="0"/>
          <w:numId w:val="8"/>
        </w:numPr>
        <w:ind w:left="0" w:firstLine="0"/>
        <w:jc w:val="both"/>
      </w:pPr>
      <w:r w:rsidRPr="00142EEF">
        <w:t>формирование электронного портфолио обучающегося по дисциплине посредством электронной информационно-образовательной среды института</w:t>
      </w:r>
    </w:p>
    <w:p w:rsidR="00745C5A" w:rsidRPr="00142EEF" w:rsidRDefault="00745C5A" w:rsidP="00384856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142EEF">
        <w:rPr>
          <w:rFonts w:eastAsia="Times New Roman" w:cs="Times New Roman"/>
          <w:szCs w:val="24"/>
          <w:lang w:eastAsia="zh-CN"/>
        </w:rPr>
        <w:t>При осуществлении образовательного процесса по дисциплине используется следующее лицензионное программное обеспечение:</w:t>
      </w:r>
    </w:p>
    <w:p w:rsidR="00745C5A" w:rsidRPr="00142EEF" w:rsidRDefault="00745C5A" w:rsidP="00384856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</w:p>
    <w:p w:rsidR="00795FBE" w:rsidRDefault="00795FBE" w:rsidP="00384856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>
        <w:rPr>
          <w:rFonts w:eastAsia="Times New Roman" w:cs="Times New Roman"/>
          <w:szCs w:val="24"/>
          <w:lang w:val="en-US" w:eastAsia="zh-CN"/>
        </w:rPr>
        <w:t>Wогd;</w:t>
      </w:r>
    </w:p>
    <w:p w:rsidR="00795FBE" w:rsidRDefault="00795FBE" w:rsidP="00384856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>
        <w:rPr>
          <w:rFonts w:eastAsia="Times New Roman" w:cs="Times New Roman"/>
          <w:szCs w:val="24"/>
          <w:lang w:val="en-US" w:eastAsia="zh-CN"/>
        </w:rPr>
        <w:t>Ехсеl;</w:t>
      </w:r>
    </w:p>
    <w:p w:rsidR="00745C5A" w:rsidRPr="00142EEF" w:rsidRDefault="00795FBE" w:rsidP="00384856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>
        <w:rPr>
          <w:rFonts w:eastAsia="Times New Roman" w:cs="Times New Roman"/>
          <w:szCs w:val="24"/>
          <w:lang w:val="en-US" w:eastAsia="zh-CN"/>
        </w:rPr>
        <w:t>PowегРоint;</w:t>
      </w:r>
    </w:p>
    <w:p w:rsidR="00745C5A" w:rsidRPr="00142EEF" w:rsidRDefault="00745C5A" w:rsidP="00384856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142EEF">
        <w:rPr>
          <w:rFonts w:eastAsia="Times New Roman" w:cs="Times New Roman"/>
          <w:szCs w:val="24"/>
          <w:lang w:val="en-US" w:eastAsia="zh-CN"/>
        </w:rPr>
        <w:t>Adobe Photoshop;</w:t>
      </w:r>
    </w:p>
    <w:p w:rsidR="00745C5A" w:rsidRPr="00747CE7" w:rsidRDefault="00745C5A" w:rsidP="00384856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142EEF">
        <w:rPr>
          <w:rFonts w:eastAsia="Times New Roman" w:cs="Times New Roman"/>
          <w:szCs w:val="24"/>
          <w:lang w:val="en-US" w:eastAsia="zh-CN"/>
        </w:rPr>
        <w:t>AdobePremiere</w:t>
      </w:r>
      <w:r w:rsidRPr="00747CE7">
        <w:rPr>
          <w:rFonts w:eastAsia="Times New Roman" w:cs="Times New Roman"/>
          <w:szCs w:val="24"/>
          <w:lang w:eastAsia="zh-CN"/>
        </w:rPr>
        <w:t>;</w:t>
      </w:r>
    </w:p>
    <w:p w:rsidR="00745C5A" w:rsidRPr="00747CE7" w:rsidRDefault="00745C5A" w:rsidP="00384856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142EEF">
        <w:rPr>
          <w:rFonts w:eastAsia="Times New Roman" w:cs="Times New Roman"/>
          <w:szCs w:val="24"/>
          <w:lang w:val="en-US" w:eastAsia="zh-CN"/>
        </w:rPr>
        <w:t>PowerDVD</w:t>
      </w:r>
      <w:r w:rsidRPr="00747CE7">
        <w:rPr>
          <w:rFonts w:eastAsia="Times New Roman" w:cs="Times New Roman"/>
          <w:szCs w:val="24"/>
          <w:lang w:eastAsia="zh-CN"/>
        </w:rPr>
        <w:t>;</w:t>
      </w:r>
    </w:p>
    <w:p w:rsidR="00745C5A" w:rsidRPr="00747CE7" w:rsidRDefault="00745C5A" w:rsidP="00384856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142EEF">
        <w:rPr>
          <w:rFonts w:eastAsia="Times New Roman" w:cs="Times New Roman"/>
          <w:szCs w:val="24"/>
          <w:lang w:val="en-US" w:eastAsia="zh-CN"/>
        </w:rPr>
        <w:t>MediaPlayerClassic</w:t>
      </w:r>
    </w:p>
    <w:p w:rsidR="00745C5A" w:rsidRPr="00747CE7" w:rsidRDefault="00745C5A" w:rsidP="00384856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</w:p>
    <w:p w:rsidR="00745C5A" w:rsidRPr="00142EEF" w:rsidRDefault="00745C5A" w:rsidP="00384856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42EEF">
        <w:rPr>
          <w:rFonts w:eastAsia="Times New Roman" w:cs="Times New Roman"/>
          <w:szCs w:val="24"/>
          <w:lang w:eastAsia="zh-CN"/>
        </w:rPr>
        <w:t>При осуществлении образовательного процесса по дисциплине используется информационная справочная система - электронно-библиотечная система elibrary</w:t>
      </w:r>
    </w:p>
    <w:p w:rsidR="001D70A4" w:rsidRDefault="001D70A4" w:rsidP="00384856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297AA4" w:rsidRDefault="00297AA4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  <w:bookmarkStart w:id="37" w:name="_Toc35863220"/>
      <w:bookmarkStart w:id="38" w:name="_Toc35867359"/>
      <w:bookmarkStart w:id="39" w:name="_Toc36126662"/>
    </w:p>
    <w:p w:rsidR="00362544" w:rsidRPr="00384856" w:rsidRDefault="00362544" w:rsidP="00384856">
      <w:pPr>
        <w:pStyle w:val="2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bookmarkStart w:id="40" w:name="_Toc94347978"/>
      <w:r w:rsidRPr="00384856">
        <w:rPr>
          <w:rFonts w:eastAsia="Calibri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7"/>
      <w:bookmarkEnd w:id="38"/>
      <w:bookmarkEnd w:id="39"/>
      <w:bookmarkEnd w:id="40"/>
    </w:p>
    <w:p w:rsidR="0007720C" w:rsidRPr="00784439" w:rsidRDefault="0007720C" w:rsidP="00384856">
      <w:pPr>
        <w:pStyle w:val="2"/>
        <w:jc w:val="both"/>
        <w:rPr>
          <w:rFonts w:eastAsia="Arial Unicode MS"/>
        </w:rPr>
      </w:pPr>
    </w:p>
    <w:p w:rsidR="0007720C" w:rsidRPr="00142EEF" w:rsidRDefault="0007720C" w:rsidP="00384856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  <w:r w:rsidRPr="00142EEF">
        <w:rPr>
          <w:rFonts w:eastAsia="Times New Roman" w:cs="Times New Roman"/>
          <w:szCs w:val="24"/>
          <w:lang w:eastAsia="zh-CN"/>
        </w:rPr>
        <w:t xml:space="preserve">Учебные занятия по дисциплине </w:t>
      </w:r>
      <w:r w:rsidR="00142EEF">
        <w:rPr>
          <w:rFonts w:eastAsia="Times New Roman" w:cs="Times New Roman"/>
          <w:szCs w:val="24"/>
          <w:lang w:eastAsia="zh-CN"/>
        </w:rPr>
        <w:t>«</w:t>
      </w:r>
      <w:r w:rsidR="0006457C" w:rsidRPr="00142EEF">
        <w:rPr>
          <w:rFonts w:cs="Times New Roman"/>
          <w:szCs w:val="24"/>
        </w:rPr>
        <w:t>Методика работы с оркестром</w:t>
      </w:r>
      <w:r w:rsidR="00142EEF">
        <w:rPr>
          <w:rFonts w:eastAsia="Times New Roman" w:cs="Times New Roman"/>
          <w:szCs w:val="24"/>
          <w:lang w:eastAsia="zh-CN"/>
        </w:rPr>
        <w:t>»</w:t>
      </w:r>
      <w:r w:rsidRPr="00142EEF">
        <w:rPr>
          <w:rFonts w:eastAsia="Times New Roman" w:cs="Times New Roman"/>
          <w:szCs w:val="24"/>
          <w:lang w:eastAsia="zh-CN"/>
        </w:rPr>
        <w:t xml:space="preserve"> проводятся в следующих оборудованных учебных кабинетах, оснащенных соответствующим оборудованием и программным обеспечением:</w:t>
      </w:r>
    </w:p>
    <w:p w:rsidR="0007720C" w:rsidRPr="00142EEF" w:rsidRDefault="0007720C" w:rsidP="00384856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142EEF">
        <w:rPr>
          <w:rFonts w:eastAsia="Times New Roman" w:cs="Times New Roman"/>
          <w:szCs w:val="24"/>
          <w:lang w:eastAsia="zh-CN"/>
        </w:rPr>
        <w:t>Таблица 7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2455"/>
        <w:gridCol w:w="6909"/>
      </w:tblGrid>
      <w:tr w:rsidR="0007720C" w:rsidRPr="00142EEF" w:rsidTr="005833C6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07720C" w:rsidRPr="00142EEF" w:rsidRDefault="0007720C" w:rsidP="00384856">
            <w:pPr>
              <w:spacing w:after="0" w:line="276" w:lineRule="auto"/>
              <w:ind w:right="57"/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 w:rsidRPr="00142EEF">
              <w:rPr>
                <w:rFonts w:eastAsia="Times New Roman" w:cs="Times New Roman"/>
                <w:szCs w:val="24"/>
                <w:lang w:eastAsia="zh-CN"/>
              </w:rPr>
              <w:t>Вид учебных занятий по дисциплине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7720C" w:rsidRPr="00142EEF" w:rsidRDefault="0007720C" w:rsidP="00384856">
            <w:pPr>
              <w:spacing w:after="0" w:line="276" w:lineRule="auto"/>
              <w:ind w:right="287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 w:rsidRPr="00142EEF">
              <w:rPr>
                <w:rFonts w:eastAsia="Times New Roman" w:cs="Times New Roman"/>
                <w:szCs w:val="24"/>
                <w:lang w:eastAsia="zh-CN"/>
              </w:rPr>
              <w:t>Наименование оборудованных учебных кабинетов, объектов для проведения практических занятий с перечнем основного оборудования и программного обеспечения</w:t>
            </w:r>
          </w:p>
        </w:tc>
      </w:tr>
      <w:tr w:rsidR="0007720C" w:rsidRPr="00142EEF" w:rsidTr="00284132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720C" w:rsidRPr="00142EEF" w:rsidRDefault="00745C5A" w:rsidP="00384856">
            <w:pPr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 w:rsidRPr="00142EEF">
              <w:rPr>
                <w:rFonts w:eastAsia="Times New Roman" w:cs="Times New Roman"/>
                <w:szCs w:val="24"/>
                <w:lang w:eastAsia="zh-CN"/>
              </w:rPr>
              <w:t>Занятия лекционного и семинарского типа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720C" w:rsidRPr="00142EEF" w:rsidRDefault="0007720C" w:rsidP="003B117D">
            <w:pPr>
              <w:spacing w:after="0" w:line="276" w:lineRule="auto"/>
              <w:ind w:left="102" w:right="287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 w:rsidRPr="00142EEF">
              <w:rPr>
                <w:rFonts w:eastAsia="Times New Roman" w:cs="Times New Roman"/>
                <w:szCs w:val="24"/>
                <w:lang w:eastAsia="zh-CN"/>
              </w:rPr>
              <w:t>Аудитории 3</w:t>
            </w:r>
            <w:r w:rsidR="003B117D">
              <w:rPr>
                <w:rFonts w:eastAsia="Times New Roman" w:cs="Times New Roman"/>
                <w:szCs w:val="24"/>
                <w:lang w:eastAsia="zh-CN"/>
              </w:rPr>
              <w:t>06</w:t>
            </w:r>
            <w:r w:rsidRPr="00142EEF">
              <w:rPr>
                <w:rFonts w:eastAsia="Times New Roman" w:cs="Times New Roman"/>
                <w:szCs w:val="24"/>
                <w:lang w:eastAsia="zh-CN"/>
              </w:rPr>
              <w:t xml:space="preserve">, учебного корпуса № </w:t>
            </w:r>
            <w:r w:rsidR="003B117D">
              <w:rPr>
                <w:rFonts w:eastAsia="Times New Roman" w:cs="Times New Roman"/>
                <w:szCs w:val="24"/>
                <w:lang w:eastAsia="zh-CN"/>
              </w:rPr>
              <w:t>1</w:t>
            </w:r>
          </w:p>
        </w:tc>
      </w:tr>
      <w:tr w:rsidR="0007720C" w:rsidRPr="00142EEF" w:rsidTr="00284132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720C" w:rsidRPr="00142EEF" w:rsidRDefault="0007720C" w:rsidP="00384856">
            <w:pPr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 w:rsidRPr="00142EEF">
              <w:rPr>
                <w:rFonts w:eastAsia="Times New Roman" w:cs="Times New Roman"/>
                <w:szCs w:val="24"/>
                <w:lang w:eastAsia="zh-CN"/>
              </w:rPr>
              <w:t xml:space="preserve">Аттестационные мероприятия 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720C" w:rsidRPr="00142EEF" w:rsidRDefault="000056B1" w:rsidP="003B117D">
            <w:pPr>
              <w:spacing w:after="0" w:line="276" w:lineRule="auto"/>
              <w:ind w:left="102" w:right="287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 w:rsidRPr="00027287">
              <w:rPr>
                <w:rFonts w:eastAsia="Times New Roman" w:cs="Times New Roman"/>
                <w:szCs w:val="24"/>
                <w:lang w:eastAsia="zh-CN"/>
              </w:rPr>
              <w:t xml:space="preserve">Аудитории </w:t>
            </w:r>
            <w:r>
              <w:rPr>
                <w:rFonts w:eastAsia="Times New Roman" w:cs="Times New Roman"/>
                <w:szCs w:val="24"/>
                <w:lang w:val="en-US" w:eastAsia="zh-CN"/>
              </w:rPr>
              <w:t>3</w:t>
            </w:r>
            <w:r w:rsidRPr="00027287">
              <w:rPr>
                <w:rFonts w:eastAsia="Times New Roman" w:cs="Times New Roman"/>
                <w:szCs w:val="24"/>
                <w:lang w:eastAsia="zh-CN"/>
              </w:rPr>
              <w:t>0</w:t>
            </w:r>
            <w:r>
              <w:rPr>
                <w:rFonts w:eastAsia="Times New Roman" w:cs="Times New Roman"/>
                <w:szCs w:val="24"/>
                <w:lang w:val="en-US" w:eastAsia="zh-CN"/>
              </w:rPr>
              <w:t>6</w:t>
            </w:r>
            <w:r w:rsidRPr="00027287">
              <w:rPr>
                <w:rFonts w:eastAsia="Times New Roman" w:cs="Times New Roman"/>
                <w:szCs w:val="24"/>
                <w:lang w:eastAsia="zh-CN"/>
              </w:rPr>
              <w:t xml:space="preserve">, </w:t>
            </w:r>
            <w:r>
              <w:rPr>
                <w:rFonts w:eastAsia="Times New Roman" w:cs="Times New Roman"/>
                <w:szCs w:val="24"/>
                <w:lang w:val="en-US" w:eastAsia="zh-CN"/>
              </w:rPr>
              <w:t>303</w:t>
            </w:r>
            <w:r>
              <w:rPr>
                <w:rFonts w:eastAsia="Times New Roman" w:cs="Times New Roman"/>
                <w:szCs w:val="24"/>
                <w:lang w:eastAsia="zh-CN"/>
              </w:rPr>
              <w:t xml:space="preserve">, </w:t>
            </w:r>
            <w:r w:rsidRPr="00027287">
              <w:rPr>
                <w:rFonts w:eastAsia="Times New Roman" w:cs="Times New Roman"/>
                <w:szCs w:val="24"/>
                <w:lang w:eastAsia="zh-CN"/>
              </w:rPr>
              <w:t>207учебного корпуса № 1</w:t>
            </w:r>
          </w:p>
        </w:tc>
      </w:tr>
      <w:tr w:rsidR="0007720C" w:rsidRPr="00142EEF" w:rsidTr="00284132">
        <w:trPr>
          <w:trHeight w:val="85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720C" w:rsidRPr="00142EEF" w:rsidRDefault="0007720C" w:rsidP="00384856">
            <w:pPr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 w:rsidRPr="00142EEF">
              <w:rPr>
                <w:rFonts w:eastAsia="Times New Roman" w:cs="Times New Roman"/>
                <w:szCs w:val="24"/>
                <w:lang w:eastAsia="zh-CN"/>
              </w:rPr>
              <w:t>Самостоятельная работа студентов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720C" w:rsidRPr="00142EEF" w:rsidRDefault="003E6265" w:rsidP="00384856">
            <w:pPr>
              <w:spacing w:after="0" w:line="276" w:lineRule="auto"/>
              <w:ind w:left="102" w:right="287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>
              <w:rPr>
                <w:rFonts w:eastAsia="Times New Roman" w:cs="Times New Roman"/>
                <w:szCs w:val="24"/>
                <w:lang w:eastAsia="zh-CN"/>
              </w:rPr>
              <w:t xml:space="preserve">Для самостоятельной работы студентов используется аудитория </w:t>
            </w:r>
            <w:r w:rsidR="003040FB">
              <w:rPr>
                <w:rFonts w:eastAsia="Times New Roman" w:cs="Times New Roman"/>
                <w:szCs w:val="24"/>
                <w:lang w:eastAsia="zh-CN"/>
              </w:rPr>
              <w:t>№ 44-А учебного корпуса №2</w:t>
            </w:r>
            <w:r w:rsidR="002B6647">
              <w:rPr>
                <w:rFonts w:eastAsia="Times New Roman" w:cs="Times New Roman"/>
                <w:szCs w:val="24"/>
                <w:lang w:eastAsia="zh-CN"/>
              </w:rPr>
              <w:t>, читальный зал</w:t>
            </w:r>
          </w:p>
        </w:tc>
      </w:tr>
    </w:tbl>
    <w:p w:rsidR="00900E28" w:rsidRPr="00142EEF" w:rsidRDefault="00900E28" w:rsidP="00384856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751E48" w:rsidRPr="00751E48" w:rsidRDefault="00751E48" w:rsidP="00751E48">
      <w:pPr>
        <w:pStyle w:val="2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bookmarkStart w:id="41" w:name="_Toc63415047"/>
      <w:bookmarkStart w:id="42" w:name="_Toc94347979"/>
      <w:r w:rsidRPr="00751E48">
        <w:rPr>
          <w:rFonts w:eastAsia="Calibri"/>
        </w:rPr>
        <w:t>ОБЕСПЕЧЕНИЕ ОБРАЗОВАТЕЛЬНОГО ПРОЦЕССА ДЛЯ ЛИЦ С ОГРАНИЧЕННЫМИ ВОЗМОЖНОСТЯМИ ЗДОРОВЬЯ</w:t>
      </w:r>
      <w:bookmarkEnd w:id="41"/>
      <w:bookmarkEnd w:id="42"/>
    </w:p>
    <w:p w:rsidR="00751E48" w:rsidRDefault="00751E48" w:rsidP="00751E48">
      <w:pPr>
        <w:spacing w:after="0"/>
        <w:rPr>
          <w:rFonts w:eastAsia="Times New Roman" w:cs="Times New Roman"/>
          <w:kern w:val="2"/>
          <w:szCs w:val="24"/>
          <w:lang w:eastAsia="zh-CN"/>
        </w:rPr>
      </w:pPr>
    </w:p>
    <w:p w:rsidR="00751E48" w:rsidRPr="00166109" w:rsidRDefault="00751E48" w:rsidP="00751E48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При необходимости (при наличии заявления обучающегося с ОВЗ) рабочая программа дисциплины может быть адаптирована для обеспечения образовательного процесса лицам с ограниченными возможностями здоровья Для этого от обучающегося требуется личное заявление (заявление законного представителя) </w:t>
      </w:r>
    </w:p>
    <w:p w:rsidR="00751E48" w:rsidRPr="00166109" w:rsidRDefault="00751E48" w:rsidP="00751E48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В заключении ПМПК должно быть прописано: </w:t>
      </w:r>
    </w:p>
    <w:p w:rsidR="00751E48" w:rsidRPr="00166109" w:rsidRDefault="00751E48" w:rsidP="00325B8B">
      <w:pPr>
        <w:pStyle w:val="af1"/>
        <w:numPr>
          <w:ilvl w:val="0"/>
          <w:numId w:val="6"/>
        </w:numPr>
        <w:ind w:left="0" w:firstLine="0"/>
        <w:jc w:val="both"/>
      </w:pPr>
      <w:r w:rsidRPr="00166109">
        <w:t xml:space="preserve">рекомендуемая учебная нагрузка на обучающегося (количество дней в неделю, часов в день); </w:t>
      </w:r>
    </w:p>
    <w:p w:rsidR="00751E48" w:rsidRPr="00166109" w:rsidRDefault="00751E48" w:rsidP="00325B8B">
      <w:pPr>
        <w:pStyle w:val="af1"/>
        <w:numPr>
          <w:ilvl w:val="0"/>
          <w:numId w:val="6"/>
        </w:numPr>
        <w:ind w:left="0" w:firstLine="0"/>
        <w:jc w:val="both"/>
      </w:pPr>
      <w:r w:rsidRPr="00166109">
        <w:t xml:space="preserve">оборудование технических условий (при необходимости); </w:t>
      </w:r>
    </w:p>
    <w:p w:rsidR="00751E48" w:rsidRPr="00166109" w:rsidRDefault="00751E48" w:rsidP="00325B8B">
      <w:pPr>
        <w:pStyle w:val="af1"/>
        <w:numPr>
          <w:ilvl w:val="0"/>
          <w:numId w:val="6"/>
        </w:numPr>
        <w:ind w:left="0" w:firstLine="0"/>
        <w:jc w:val="both"/>
      </w:pPr>
      <w:r w:rsidRPr="00166109">
        <w:t xml:space="preserve">сопровождение во время учебного процесса (при необходимости); </w:t>
      </w:r>
    </w:p>
    <w:p w:rsidR="00751E48" w:rsidRPr="00166109" w:rsidRDefault="00751E48" w:rsidP="00325B8B">
      <w:pPr>
        <w:pStyle w:val="af1"/>
        <w:numPr>
          <w:ilvl w:val="0"/>
          <w:numId w:val="6"/>
        </w:numPr>
        <w:ind w:left="0" w:firstLine="0"/>
        <w:jc w:val="both"/>
      </w:pPr>
      <w:r w:rsidRPr="00166109">
        <w:t xml:space="preserve">организация психолого-педагогического сопровождение обучающегося с указанием специалистов </w:t>
      </w:r>
    </w:p>
    <w:p w:rsidR="00751E48" w:rsidRPr="00166109" w:rsidRDefault="00751E48" w:rsidP="00751E48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Для осуществления процедур текущего контроля успеваемости и промежуточной аттестации, обучающихся при необходимости, могут быть созданы фонды оценочных средств, адаптированные для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компетенций, заявленных в образовательной программе </w:t>
      </w:r>
    </w:p>
    <w:p w:rsidR="00751E48" w:rsidRPr="00166109" w:rsidRDefault="00751E48" w:rsidP="00751E48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>Форма проведения текущей и итоговой аттестации для лиц с ограниченными возможностями здоровья устанавливается с учетом индивидуальных психофизических особенностей (устно, письменно (на бумаге, на компьютере), в форме тестирования и тп) При необходимости студенту предоставляется дополнительное время для подготовки ответа на зачете или экзамене</w:t>
      </w:r>
    </w:p>
    <w:p w:rsidR="00AA1C0B" w:rsidRDefault="00AA1C0B" w:rsidP="00384856">
      <w:pPr>
        <w:spacing w:after="0" w:line="276" w:lineRule="auto"/>
        <w:rPr>
          <w:rFonts w:eastAsia="Times New Roman" w:cs="Times New Roman"/>
          <w:szCs w:val="24"/>
          <w:u w:val="single"/>
          <w:lang w:eastAsia="zh-CN"/>
        </w:rPr>
      </w:pPr>
      <w:r>
        <w:rPr>
          <w:rFonts w:eastAsia="Times New Roman" w:cs="Times New Roman"/>
          <w:szCs w:val="24"/>
          <w:u w:val="single"/>
          <w:lang w:eastAsia="zh-CN"/>
        </w:rPr>
        <w:br w:type="page"/>
      </w:r>
    </w:p>
    <w:p w:rsidR="00AA1C0B" w:rsidRPr="00751E48" w:rsidRDefault="00AA1C0B" w:rsidP="00751E48">
      <w:pPr>
        <w:pStyle w:val="2"/>
        <w:autoSpaceDE w:val="0"/>
        <w:autoSpaceDN w:val="0"/>
        <w:adjustRightInd w:val="0"/>
        <w:jc w:val="center"/>
        <w:rPr>
          <w:rFonts w:eastAsia="Calibri"/>
        </w:rPr>
      </w:pPr>
      <w:bookmarkStart w:id="43" w:name="_Toc94347980"/>
      <w:r w:rsidRPr="00751E48">
        <w:rPr>
          <w:rFonts w:eastAsia="Calibri"/>
        </w:rPr>
        <w:t>ЛИСТ СОГЛАСОВАНИЯ</w:t>
      </w:r>
      <w:bookmarkEnd w:id="43"/>
    </w:p>
    <w:p w:rsidR="00AA1C0B" w:rsidRDefault="00AA1C0B" w:rsidP="00384856">
      <w:pPr>
        <w:spacing w:after="0"/>
        <w:rPr>
          <w:rFonts w:eastAsia="Times New Roman" w:cs="Times New Roman"/>
          <w:b/>
          <w:kern w:val="2"/>
          <w:szCs w:val="24"/>
          <w:lang w:eastAsia="zh-CN"/>
        </w:rPr>
      </w:pPr>
    </w:p>
    <w:p w:rsidR="00AA1C0B" w:rsidRDefault="006B10EB" w:rsidP="00384856">
      <w:pPr>
        <w:spacing w:after="0"/>
        <w:rPr>
          <w:rFonts w:eastAsia="Times New Roman" w:cs="Times New Roman"/>
          <w:b/>
          <w:kern w:val="2"/>
          <w:szCs w:val="24"/>
          <w:lang w:eastAsia="zh-CN"/>
        </w:rPr>
      </w:pPr>
      <w:r>
        <w:rPr>
          <w:noProof/>
          <w:lang w:eastAsia="ru-RU"/>
        </w:rPr>
        <w:drawing>
          <wp:inline distT="0" distB="0" distL="0" distR="0">
            <wp:extent cx="5688330" cy="3413125"/>
            <wp:effectExtent l="0" t="0" r="0" b="0"/>
            <wp:docPr id="1" name="Рисунок 1" descr="лист согласов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ист согласования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330" cy="341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C0B" w:rsidRPr="00E52559" w:rsidRDefault="00AA1C0B" w:rsidP="00384856">
      <w:pPr>
        <w:spacing w:after="0"/>
        <w:rPr>
          <w:rFonts w:eastAsia="Times New Roman" w:cs="Times New Roman"/>
          <w:kern w:val="2"/>
          <w:szCs w:val="24"/>
          <w:lang w:eastAsia="zh-CN"/>
        </w:rPr>
      </w:pPr>
    </w:p>
    <w:p w:rsidR="00077324" w:rsidRPr="00142EEF" w:rsidRDefault="00077324" w:rsidP="00384856">
      <w:pPr>
        <w:spacing w:after="0" w:line="276" w:lineRule="auto"/>
        <w:rPr>
          <w:rFonts w:eastAsia="Times New Roman" w:cs="Times New Roman"/>
          <w:szCs w:val="24"/>
          <w:u w:val="single"/>
          <w:lang w:eastAsia="zh-CN"/>
        </w:rPr>
      </w:pPr>
    </w:p>
    <w:sectPr w:rsidR="00077324" w:rsidRPr="00142EEF" w:rsidSect="005B3F40">
      <w:headerReference w:type="even" r:id="rId41"/>
      <w:headerReference w:type="default" r:id="rId42"/>
      <w:footerReference w:type="even" r:id="rId43"/>
      <w:footerReference w:type="default" r:id="rId44"/>
      <w:headerReference w:type="first" r:id="rId45"/>
      <w:footerReference w:type="first" r:id="rId46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DB7" w:rsidRDefault="00875DB7" w:rsidP="001A1E2A">
      <w:pPr>
        <w:spacing w:after="0" w:line="240" w:lineRule="auto"/>
      </w:pPr>
      <w:r>
        <w:separator/>
      </w:r>
    </w:p>
  </w:endnote>
  <w:endnote w:type="continuationSeparator" w:id="1">
    <w:p w:rsidR="00875DB7" w:rsidRDefault="00875DB7" w:rsidP="001A1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1EC" w:rsidRDefault="00DC71EC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227650"/>
      <w:docPartObj>
        <w:docPartGallery w:val="Page Numbers (Bottom of Page)"/>
        <w:docPartUnique/>
      </w:docPartObj>
    </w:sdtPr>
    <w:sdtContent>
      <w:p w:rsidR="00DC71EC" w:rsidRDefault="0081162E">
        <w:pPr>
          <w:pStyle w:val="af"/>
          <w:jc w:val="center"/>
        </w:pPr>
        <w:r>
          <w:fldChar w:fldCharType="begin"/>
        </w:r>
        <w:r w:rsidR="00DC71EC">
          <w:instrText>PAGE   \* MERGEFORMAT</w:instrText>
        </w:r>
        <w:r>
          <w:fldChar w:fldCharType="separate"/>
        </w:r>
        <w:r w:rsidR="00096B0E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DC71EC" w:rsidRDefault="00DC71EC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CE0" w:rsidRDefault="00364CE0" w:rsidP="00364CE0">
    <w:pPr>
      <w:pStyle w:val="af"/>
      <w:jc w:val="center"/>
      <w:rPr>
        <w:b/>
        <w:bCs/>
      </w:rPr>
    </w:pPr>
    <w:r>
      <w:rPr>
        <w:b/>
        <w:bCs/>
      </w:rPr>
      <w:t>Программа адаптирована для лиц</w:t>
    </w:r>
  </w:p>
  <w:p w:rsidR="00364CE0" w:rsidRDefault="00364CE0" w:rsidP="00364CE0">
    <w:pPr>
      <w:pStyle w:val="af"/>
      <w:jc w:val="center"/>
      <w:rPr>
        <w:b/>
        <w:bCs/>
      </w:rPr>
    </w:pPr>
    <w:r>
      <w:rPr>
        <w:b/>
        <w:bCs/>
      </w:rPr>
      <w:t>с ограниченными возможностями здоровья и инвалидов</w:t>
    </w:r>
  </w:p>
  <w:p w:rsidR="00364CE0" w:rsidRDefault="00364CE0" w:rsidP="00364CE0">
    <w:pPr>
      <w:pStyle w:val="af"/>
      <w:tabs>
        <w:tab w:val="left" w:pos="4189"/>
      </w:tabs>
      <w:jc w:val="center"/>
      <w:rPr>
        <w:b/>
        <w:bCs/>
      </w:rPr>
    </w:pPr>
  </w:p>
  <w:p w:rsidR="00DC71EC" w:rsidRDefault="00364CE0" w:rsidP="00364CE0">
    <w:pPr>
      <w:pStyle w:val="af"/>
      <w:jc w:val="center"/>
    </w:pPr>
    <w:r>
      <w:rPr>
        <w:b/>
        <w:bCs/>
      </w:rPr>
      <w:t xml:space="preserve">Химки </w:t>
    </w:r>
    <w:r w:rsidR="00D64EF5">
      <w:rPr>
        <w:b/>
        <w:bCs/>
      </w:rPr>
      <w:t>– 2022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DB7" w:rsidRDefault="00875DB7" w:rsidP="001A1E2A">
      <w:pPr>
        <w:spacing w:after="0" w:line="240" w:lineRule="auto"/>
      </w:pPr>
      <w:r>
        <w:separator/>
      </w:r>
    </w:p>
  </w:footnote>
  <w:footnote w:type="continuationSeparator" w:id="1">
    <w:p w:rsidR="00875DB7" w:rsidRDefault="00875DB7" w:rsidP="001A1E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1EC" w:rsidRDefault="00DC71EC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1EC" w:rsidRDefault="00DC71EC">
    <w:pPr>
      <w:pStyle w:val="af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1EC" w:rsidRDefault="00DC71EC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25D1"/>
    <w:multiLevelType w:val="hybridMultilevel"/>
    <w:tmpl w:val="DDA82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621AA7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C239F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8311D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56BAD"/>
    <w:multiLevelType w:val="hybridMultilevel"/>
    <w:tmpl w:val="ECAC2F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6A5C48"/>
    <w:multiLevelType w:val="hybridMultilevel"/>
    <w:tmpl w:val="1E0AB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B26A2"/>
    <w:multiLevelType w:val="multilevel"/>
    <w:tmpl w:val="B3FEC12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  <w:sz w:val="24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7">
    <w:nsid w:val="16CD7BE1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FB69AE"/>
    <w:multiLevelType w:val="hybridMultilevel"/>
    <w:tmpl w:val="ECAC2F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E2A6226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506798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2322D1"/>
    <w:multiLevelType w:val="multilevel"/>
    <w:tmpl w:val="ED989D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6"/>
      <w:numFmt w:val="none"/>
      <w:pStyle w:val="3"/>
      <w:suff w:val="nothing"/>
      <w:lvlText w:val=""/>
      <w:lvlJc w:val="left"/>
      <w:pPr>
        <w:ind w:left="3828" w:hanging="1134"/>
      </w:pPr>
      <w:rPr>
        <w:rFonts w:ascii="Verdana" w:hAnsi="Verdana" w:cs="Verdana"/>
        <w:b/>
        <w:i w:val="0"/>
        <w:sz w:val="24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>
    <w:nsid w:val="252D642E"/>
    <w:multiLevelType w:val="hybridMultilevel"/>
    <w:tmpl w:val="0C0C74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D05E9F"/>
    <w:multiLevelType w:val="hybridMultilevel"/>
    <w:tmpl w:val="8A7C58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BF46B20"/>
    <w:multiLevelType w:val="hybridMultilevel"/>
    <w:tmpl w:val="F1285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6419BA"/>
    <w:multiLevelType w:val="multilevel"/>
    <w:tmpl w:val="3ACAD6F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E43062B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95587"/>
    <w:multiLevelType w:val="multilevel"/>
    <w:tmpl w:val="D848FD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6005A1A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4A2E7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E43553F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A26721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9649D7"/>
    <w:multiLevelType w:val="hybridMultilevel"/>
    <w:tmpl w:val="FDEAB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02713B"/>
    <w:multiLevelType w:val="hybridMultilevel"/>
    <w:tmpl w:val="8AFE9B9A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4">
    <w:nsid w:val="47442D6B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8326B0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4536C0"/>
    <w:multiLevelType w:val="hybridMultilevel"/>
    <w:tmpl w:val="4E240F86"/>
    <w:lvl w:ilvl="0" w:tplc="66F092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B0E0F7E"/>
    <w:multiLevelType w:val="hybridMultilevel"/>
    <w:tmpl w:val="F8568C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B5B1F5F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FF48DC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62143A"/>
    <w:multiLevelType w:val="hybridMultilevel"/>
    <w:tmpl w:val="6D5CF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C9A0514"/>
    <w:multiLevelType w:val="multilevel"/>
    <w:tmpl w:val="09460D92"/>
    <w:lvl w:ilvl="0">
      <w:start w:val="1"/>
      <w:numFmt w:val="decimal"/>
      <w:pStyle w:val="a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F5534CE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6E325A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8F7E9D"/>
    <w:multiLevelType w:val="hybridMultilevel"/>
    <w:tmpl w:val="21E6C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9E60EB9"/>
    <w:multiLevelType w:val="hybridMultilevel"/>
    <w:tmpl w:val="F5DE0B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C0278B8"/>
    <w:multiLevelType w:val="hybridMultilevel"/>
    <w:tmpl w:val="1AE89E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20B0406"/>
    <w:multiLevelType w:val="hybridMultilevel"/>
    <w:tmpl w:val="1F405BD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01">
      <w:start w:val="1"/>
      <w:numFmt w:val="bullet"/>
      <w:lvlText w:val=""/>
      <w:lvlJc w:val="left"/>
      <w:pPr>
        <w:tabs>
          <w:tab w:val="num" w:pos="4669"/>
        </w:tabs>
        <w:ind w:left="4669" w:hanging="180"/>
      </w:pPr>
      <w:rPr>
        <w:rFonts w:ascii="Symbol" w:hAnsi="Symbol" w:hint="default"/>
        <w:b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8">
    <w:nsid w:val="64A2618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54F48F5"/>
    <w:multiLevelType w:val="hybridMultilevel"/>
    <w:tmpl w:val="4470DFC6"/>
    <w:lvl w:ilvl="0" w:tplc="99DAD5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342767"/>
    <w:multiLevelType w:val="hybridMultilevel"/>
    <w:tmpl w:val="ACD6FCD8"/>
    <w:lvl w:ilvl="0" w:tplc="04190001">
      <w:start w:val="1"/>
      <w:numFmt w:val="bullet"/>
      <w:lvlText w:val=""/>
      <w:lvlJc w:val="left"/>
      <w:pPr>
        <w:ind w:left="17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1" w:hanging="360"/>
      </w:pPr>
      <w:rPr>
        <w:rFonts w:ascii="Wingdings" w:hAnsi="Wingdings" w:hint="default"/>
      </w:rPr>
    </w:lvl>
  </w:abstractNum>
  <w:abstractNum w:abstractNumId="41">
    <w:nsid w:val="67C2383A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EA36B4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83B7CF1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A0C2F09"/>
    <w:multiLevelType w:val="hybridMultilevel"/>
    <w:tmpl w:val="6C7C3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ACF44EC"/>
    <w:multiLevelType w:val="multilevel"/>
    <w:tmpl w:val="BE36C0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6D3F5C87"/>
    <w:multiLevelType w:val="hybridMultilevel"/>
    <w:tmpl w:val="F3F2442C"/>
    <w:lvl w:ilvl="0" w:tplc="04190001">
      <w:start w:val="1"/>
      <w:numFmt w:val="bullet"/>
      <w:lvlText w:val=""/>
      <w:lvlJc w:val="left"/>
      <w:pPr>
        <w:ind w:left="17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1" w:hanging="360"/>
      </w:pPr>
      <w:rPr>
        <w:rFonts w:ascii="Wingdings" w:hAnsi="Wingdings" w:hint="default"/>
      </w:rPr>
    </w:lvl>
  </w:abstractNum>
  <w:abstractNum w:abstractNumId="47">
    <w:nsid w:val="6E5463C8"/>
    <w:multiLevelType w:val="hybridMultilevel"/>
    <w:tmpl w:val="595EF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9620618"/>
    <w:multiLevelType w:val="hybridMultilevel"/>
    <w:tmpl w:val="4C0A74A6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B6F14C0"/>
    <w:multiLevelType w:val="hybridMultilevel"/>
    <w:tmpl w:val="1AE89EA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num w:numId="1">
    <w:abstractNumId w:val="11"/>
  </w:num>
  <w:num w:numId="2">
    <w:abstractNumId w:val="31"/>
  </w:num>
  <w:num w:numId="3">
    <w:abstractNumId w:val="45"/>
  </w:num>
  <w:num w:numId="4">
    <w:abstractNumId w:val="12"/>
  </w:num>
  <w:num w:numId="5">
    <w:abstractNumId w:val="39"/>
  </w:num>
  <w:num w:numId="6">
    <w:abstractNumId w:val="35"/>
  </w:num>
  <w:num w:numId="7">
    <w:abstractNumId w:val="13"/>
  </w:num>
  <w:num w:numId="8">
    <w:abstractNumId w:val="27"/>
  </w:num>
  <w:num w:numId="9">
    <w:abstractNumId w:val="36"/>
  </w:num>
  <w:num w:numId="10">
    <w:abstractNumId w:val="17"/>
  </w:num>
  <w:num w:numId="11">
    <w:abstractNumId w:val="4"/>
  </w:num>
  <w:num w:numId="12">
    <w:abstractNumId w:val="8"/>
  </w:num>
  <w:num w:numId="13">
    <w:abstractNumId w:val="38"/>
  </w:num>
  <w:num w:numId="14">
    <w:abstractNumId w:val="19"/>
  </w:num>
  <w:num w:numId="15">
    <w:abstractNumId w:val="10"/>
  </w:num>
  <w:num w:numId="16">
    <w:abstractNumId w:val="6"/>
  </w:num>
  <w:num w:numId="17">
    <w:abstractNumId w:val="23"/>
  </w:num>
  <w:num w:numId="18">
    <w:abstractNumId w:val="15"/>
  </w:num>
  <w:num w:numId="19">
    <w:abstractNumId w:val="37"/>
  </w:num>
  <w:num w:numId="20">
    <w:abstractNumId w:val="24"/>
  </w:num>
  <w:num w:numId="21">
    <w:abstractNumId w:val="26"/>
  </w:num>
  <w:num w:numId="22">
    <w:abstractNumId w:val="22"/>
  </w:num>
  <w:num w:numId="23">
    <w:abstractNumId w:val="0"/>
  </w:num>
  <w:num w:numId="24">
    <w:abstractNumId w:val="40"/>
  </w:num>
  <w:num w:numId="25">
    <w:abstractNumId w:val="46"/>
  </w:num>
  <w:num w:numId="26">
    <w:abstractNumId w:val="44"/>
  </w:num>
  <w:num w:numId="27">
    <w:abstractNumId w:val="34"/>
  </w:num>
  <w:num w:numId="28">
    <w:abstractNumId w:val="47"/>
  </w:num>
  <w:num w:numId="29">
    <w:abstractNumId w:val="14"/>
  </w:num>
  <w:num w:numId="30">
    <w:abstractNumId w:val="30"/>
  </w:num>
  <w:num w:numId="31">
    <w:abstractNumId w:val="2"/>
  </w:num>
  <w:num w:numId="32">
    <w:abstractNumId w:val="41"/>
  </w:num>
  <w:num w:numId="33">
    <w:abstractNumId w:val="16"/>
  </w:num>
  <w:num w:numId="34">
    <w:abstractNumId w:val="21"/>
  </w:num>
  <w:num w:numId="35">
    <w:abstractNumId w:val="28"/>
  </w:num>
  <w:num w:numId="36">
    <w:abstractNumId w:val="20"/>
  </w:num>
  <w:num w:numId="37">
    <w:abstractNumId w:val="49"/>
  </w:num>
  <w:num w:numId="38">
    <w:abstractNumId w:val="5"/>
  </w:num>
  <w:num w:numId="39">
    <w:abstractNumId w:val="32"/>
  </w:num>
  <w:num w:numId="40">
    <w:abstractNumId w:val="18"/>
  </w:num>
  <w:num w:numId="41">
    <w:abstractNumId w:val="3"/>
  </w:num>
  <w:num w:numId="42">
    <w:abstractNumId w:val="1"/>
  </w:num>
  <w:num w:numId="43">
    <w:abstractNumId w:val="48"/>
  </w:num>
  <w:num w:numId="44">
    <w:abstractNumId w:val="7"/>
  </w:num>
  <w:num w:numId="45">
    <w:abstractNumId w:val="9"/>
  </w:num>
  <w:num w:numId="46">
    <w:abstractNumId w:val="42"/>
  </w:num>
  <w:num w:numId="47">
    <w:abstractNumId w:val="33"/>
  </w:num>
  <w:num w:numId="48">
    <w:abstractNumId w:val="25"/>
  </w:num>
  <w:num w:numId="49">
    <w:abstractNumId w:val="29"/>
  </w:num>
  <w:num w:numId="50">
    <w:abstractNumId w:val="43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ocumentProtection w:edit="forms" w:enforcement="1" w:cryptProviderType="rsaFull" w:cryptAlgorithmClass="hash" w:cryptAlgorithmType="typeAny" w:cryptAlgorithmSid="4" w:cryptSpinCount="50000" w:hash="VB4HXTx/KV8Ux4z/Kuy2EhSlXDI=" w:salt="qjQOG+UnxBPGaCLc1onFpQ=="/>
  <w:defaultTabStop w:val="709"/>
  <w:characterSpacingControl w:val="doNotCompress"/>
  <w:savePreviewPicture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742238"/>
    <w:rsid w:val="0000137B"/>
    <w:rsid w:val="000016CB"/>
    <w:rsid w:val="000056B1"/>
    <w:rsid w:val="0001534A"/>
    <w:rsid w:val="00026F2F"/>
    <w:rsid w:val="00032F86"/>
    <w:rsid w:val="00033BFE"/>
    <w:rsid w:val="00057381"/>
    <w:rsid w:val="0006457C"/>
    <w:rsid w:val="00070889"/>
    <w:rsid w:val="0007720C"/>
    <w:rsid w:val="00077324"/>
    <w:rsid w:val="00082219"/>
    <w:rsid w:val="00096B0E"/>
    <w:rsid w:val="000A3239"/>
    <w:rsid w:val="000D58B6"/>
    <w:rsid w:val="000F5B56"/>
    <w:rsid w:val="00101634"/>
    <w:rsid w:val="00106DC8"/>
    <w:rsid w:val="00107473"/>
    <w:rsid w:val="001115D3"/>
    <w:rsid w:val="00120824"/>
    <w:rsid w:val="00142EEF"/>
    <w:rsid w:val="00146FCB"/>
    <w:rsid w:val="00151520"/>
    <w:rsid w:val="001520C3"/>
    <w:rsid w:val="001527E2"/>
    <w:rsid w:val="00162081"/>
    <w:rsid w:val="001747C2"/>
    <w:rsid w:val="001A1E2A"/>
    <w:rsid w:val="001A56AA"/>
    <w:rsid w:val="001A5C76"/>
    <w:rsid w:val="001C2DB6"/>
    <w:rsid w:val="001C526F"/>
    <w:rsid w:val="001D56EE"/>
    <w:rsid w:val="001D6040"/>
    <w:rsid w:val="001D70A4"/>
    <w:rsid w:val="001E4EF3"/>
    <w:rsid w:val="001E4FB0"/>
    <w:rsid w:val="00205EC6"/>
    <w:rsid w:val="002146B4"/>
    <w:rsid w:val="002227EB"/>
    <w:rsid w:val="002447AC"/>
    <w:rsid w:val="00244BBE"/>
    <w:rsid w:val="00262DFF"/>
    <w:rsid w:val="002700F6"/>
    <w:rsid w:val="00284132"/>
    <w:rsid w:val="002868EC"/>
    <w:rsid w:val="00290742"/>
    <w:rsid w:val="00297AA4"/>
    <w:rsid w:val="002A3397"/>
    <w:rsid w:val="002B6647"/>
    <w:rsid w:val="002C1E49"/>
    <w:rsid w:val="002C6E14"/>
    <w:rsid w:val="002F1947"/>
    <w:rsid w:val="002F2DF2"/>
    <w:rsid w:val="00302A63"/>
    <w:rsid w:val="003040FB"/>
    <w:rsid w:val="003070EB"/>
    <w:rsid w:val="00307BDE"/>
    <w:rsid w:val="00314FDA"/>
    <w:rsid w:val="003169AF"/>
    <w:rsid w:val="00316A86"/>
    <w:rsid w:val="00325B8B"/>
    <w:rsid w:val="00327C90"/>
    <w:rsid w:val="0034012A"/>
    <w:rsid w:val="00357733"/>
    <w:rsid w:val="00362544"/>
    <w:rsid w:val="00364CE0"/>
    <w:rsid w:val="00374475"/>
    <w:rsid w:val="00384856"/>
    <w:rsid w:val="00395699"/>
    <w:rsid w:val="003B117D"/>
    <w:rsid w:val="003C264C"/>
    <w:rsid w:val="003C26FA"/>
    <w:rsid w:val="003D07D0"/>
    <w:rsid w:val="003D0E86"/>
    <w:rsid w:val="003D501E"/>
    <w:rsid w:val="003E6265"/>
    <w:rsid w:val="0040413A"/>
    <w:rsid w:val="0041229A"/>
    <w:rsid w:val="00412F9C"/>
    <w:rsid w:val="00451915"/>
    <w:rsid w:val="00452F2C"/>
    <w:rsid w:val="00456B73"/>
    <w:rsid w:val="004619B2"/>
    <w:rsid w:val="00474EEC"/>
    <w:rsid w:val="00487382"/>
    <w:rsid w:val="004A5A23"/>
    <w:rsid w:val="004A6D22"/>
    <w:rsid w:val="004A7C37"/>
    <w:rsid w:val="004B7AEE"/>
    <w:rsid w:val="004C186E"/>
    <w:rsid w:val="004C5C8E"/>
    <w:rsid w:val="004D629E"/>
    <w:rsid w:val="004E7CE3"/>
    <w:rsid w:val="0050203B"/>
    <w:rsid w:val="00507FF7"/>
    <w:rsid w:val="00516923"/>
    <w:rsid w:val="00531D17"/>
    <w:rsid w:val="00543669"/>
    <w:rsid w:val="00545ED0"/>
    <w:rsid w:val="005546CA"/>
    <w:rsid w:val="00565FE5"/>
    <w:rsid w:val="0057435C"/>
    <w:rsid w:val="005833C6"/>
    <w:rsid w:val="00595E16"/>
    <w:rsid w:val="005A2262"/>
    <w:rsid w:val="005B3F40"/>
    <w:rsid w:val="005D19CD"/>
    <w:rsid w:val="005E3626"/>
    <w:rsid w:val="005E465F"/>
    <w:rsid w:val="005E79C1"/>
    <w:rsid w:val="0060403F"/>
    <w:rsid w:val="006105AE"/>
    <w:rsid w:val="00610CEE"/>
    <w:rsid w:val="00625A1E"/>
    <w:rsid w:val="006360B0"/>
    <w:rsid w:val="00670CAB"/>
    <w:rsid w:val="0067231E"/>
    <w:rsid w:val="0067249A"/>
    <w:rsid w:val="006727EA"/>
    <w:rsid w:val="00685675"/>
    <w:rsid w:val="006A0405"/>
    <w:rsid w:val="006B10EB"/>
    <w:rsid w:val="006D04C6"/>
    <w:rsid w:val="006E7B03"/>
    <w:rsid w:val="007001C9"/>
    <w:rsid w:val="00742238"/>
    <w:rsid w:val="00745C5A"/>
    <w:rsid w:val="00747CE7"/>
    <w:rsid w:val="00751E48"/>
    <w:rsid w:val="00765D02"/>
    <w:rsid w:val="0076719B"/>
    <w:rsid w:val="00770E12"/>
    <w:rsid w:val="00773809"/>
    <w:rsid w:val="00784439"/>
    <w:rsid w:val="00792D09"/>
    <w:rsid w:val="00795FBE"/>
    <w:rsid w:val="007A2B6B"/>
    <w:rsid w:val="007A3FFC"/>
    <w:rsid w:val="007B2DA4"/>
    <w:rsid w:val="0081162E"/>
    <w:rsid w:val="00832B0E"/>
    <w:rsid w:val="008443AF"/>
    <w:rsid w:val="00854342"/>
    <w:rsid w:val="00855501"/>
    <w:rsid w:val="008643E5"/>
    <w:rsid w:val="00875DB7"/>
    <w:rsid w:val="0088218C"/>
    <w:rsid w:val="00884309"/>
    <w:rsid w:val="00891B5A"/>
    <w:rsid w:val="008958A3"/>
    <w:rsid w:val="00897258"/>
    <w:rsid w:val="008A001B"/>
    <w:rsid w:val="008A6C7B"/>
    <w:rsid w:val="008C7C91"/>
    <w:rsid w:val="008F298E"/>
    <w:rsid w:val="008F46D5"/>
    <w:rsid w:val="00900E28"/>
    <w:rsid w:val="00915149"/>
    <w:rsid w:val="00927346"/>
    <w:rsid w:val="009366A4"/>
    <w:rsid w:val="00954940"/>
    <w:rsid w:val="009841F0"/>
    <w:rsid w:val="00985E98"/>
    <w:rsid w:val="00986C48"/>
    <w:rsid w:val="00991027"/>
    <w:rsid w:val="009A736D"/>
    <w:rsid w:val="009B565F"/>
    <w:rsid w:val="009E598F"/>
    <w:rsid w:val="009F33B0"/>
    <w:rsid w:val="009F543E"/>
    <w:rsid w:val="00A15A9B"/>
    <w:rsid w:val="00A21ECA"/>
    <w:rsid w:val="00A26108"/>
    <w:rsid w:val="00A371BC"/>
    <w:rsid w:val="00A464C9"/>
    <w:rsid w:val="00A46EA0"/>
    <w:rsid w:val="00A74D3A"/>
    <w:rsid w:val="00A85AE0"/>
    <w:rsid w:val="00AA1C0B"/>
    <w:rsid w:val="00AB6602"/>
    <w:rsid w:val="00AD78E0"/>
    <w:rsid w:val="00AE164E"/>
    <w:rsid w:val="00AF16CB"/>
    <w:rsid w:val="00AF7CB7"/>
    <w:rsid w:val="00B027C6"/>
    <w:rsid w:val="00B0521E"/>
    <w:rsid w:val="00B254C6"/>
    <w:rsid w:val="00B25916"/>
    <w:rsid w:val="00B570BE"/>
    <w:rsid w:val="00B60282"/>
    <w:rsid w:val="00B7246E"/>
    <w:rsid w:val="00B83803"/>
    <w:rsid w:val="00BC0606"/>
    <w:rsid w:val="00BE30F9"/>
    <w:rsid w:val="00BF1583"/>
    <w:rsid w:val="00BF6B78"/>
    <w:rsid w:val="00C231B0"/>
    <w:rsid w:val="00C40494"/>
    <w:rsid w:val="00C449EA"/>
    <w:rsid w:val="00C730F1"/>
    <w:rsid w:val="00C73CCF"/>
    <w:rsid w:val="00C76D13"/>
    <w:rsid w:val="00CA08F2"/>
    <w:rsid w:val="00CA2B3E"/>
    <w:rsid w:val="00CA40BC"/>
    <w:rsid w:val="00CB108D"/>
    <w:rsid w:val="00CB3225"/>
    <w:rsid w:val="00CD38E9"/>
    <w:rsid w:val="00CD4C45"/>
    <w:rsid w:val="00CD647A"/>
    <w:rsid w:val="00D003D1"/>
    <w:rsid w:val="00D04B17"/>
    <w:rsid w:val="00D0512D"/>
    <w:rsid w:val="00D3085F"/>
    <w:rsid w:val="00D52AFB"/>
    <w:rsid w:val="00D64EF5"/>
    <w:rsid w:val="00D91094"/>
    <w:rsid w:val="00DB32BD"/>
    <w:rsid w:val="00DC3F4F"/>
    <w:rsid w:val="00DC5E62"/>
    <w:rsid w:val="00DC71EC"/>
    <w:rsid w:val="00DD103B"/>
    <w:rsid w:val="00DD49EE"/>
    <w:rsid w:val="00DF0E2E"/>
    <w:rsid w:val="00DF474D"/>
    <w:rsid w:val="00E06947"/>
    <w:rsid w:val="00E11061"/>
    <w:rsid w:val="00E12E7D"/>
    <w:rsid w:val="00E24766"/>
    <w:rsid w:val="00E338EC"/>
    <w:rsid w:val="00E46521"/>
    <w:rsid w:val="00E50A20"/>
    <w:rsid w:val="00E8623D"/>
    <w:rsid w:val="00E87BF3"/>
    <w:rsid w:val="00E932E5"/>
    <w:rsid w:val="00E94E7E"/>
    <w:rsid w:val="00EA7CB3"/>
    <w:rsid w:val="00EB03D0"/>
    <w:rsid w:val="00EB15A8"/>
    <w:rsid w:val="00EB1765"/>
    <w:rsid w:val="00EB3AA8"/>
    <w:rsid w:val="00EC536A"/>
    <w:rsid w:val="00EC5776"/>
    <w:rsid w:val="00ED3BB5"/>
    <w:rsid w:val="00F20E19"/>
    <w:rsid w:val="00F2556E"/>
    <w:rsid w:val="00F26FF4"/>
    <w:rsid w:val="00F75350"/>
    <w:rsid w:val="00F7776F"/>
    <w:rsid w:val="00FA2C1F"/>
    <w:rsid w:val="00FA58CE"/>
    <w:rsid w:val="00FB5009"/>
    <w:rsid w:val="00FB631D"/>
    <w:rsid w:val="00FC15ED"/>
    <w:rsid w:val="00FC3859"/>
    <w:rsid w:val="00FD3507"/>
    <w:rsid w:val="00FE01E8"/>
    <w:rsid w:val="00FE409B"/>
    <w:rsid w:val="00FE6469"/>
    <w:rsid w:val="00FF2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Balloo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31D17"/>
    <w:pPr>
      <w:spacing w:after="160" w:line="259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qFormat/>
    <w:rsid w:val="0007720C"/>
    <w:pPr>
      <w:keepNext/>
      <w:spacing w:after="0" w:line="240" w:lineRule="auto"/>
      <w:jc w:val="right"/>
      <w:outlineLvl w:val="0"/>
    </w:pPr>
    <w:rPr>
      <w:rFonts w:eastAsia="Times New Roman" w:cs="Times New Roman"/>
      <w:i/>
      <w:iCs/>
      <w:szCs w:val="24"/>
      <w:lang w:eastAsia="zh-CN"/>
    </w:rPr>
  </w:style>
  <w:style w:type="paragraph" w:styleId="2">
    <w:name w:val="heading 2"/>
    <w:basedOn w:val="a0"/>
    <w:next w:val="a0"/>
    <w:link w:val="20"/>
    <w:qFormat/>
    <w:rsid w:val="0007720C"/>
    <w:pPr>
      <w:keepNext/>
      <w:spacing w:after="0" w:line="240" w:lineRule="auto"/>
      <w:outlineLvl w:val="1"/>
    </w:pPr>
    <w:rPr>
      <w:rFonts w:eastAsia="Times New Roman" w:cs="Times New Roman"/>
      <w:b/>
      <w:bCs/>
      <w:szCs w:val="24"/>
      <w:lang w:eastAsia="zh-CN"/>
    </w:rPr>
  </w:style>
  <w:style w:type="paragraph" w:styleId="3">
    <w:name w:val="heading 3"/>
    <w:basedOn w:val="a0"/>
    <w:next w:val="a0"/>
    <w:link w:val="30"/>
    <w:qFormat/>
    <w:rsid w:val="0007720C"/>
    <w:pPr>
      <w:keepNext/>
      <w:keepLines/>
      <w:numPr>
        <w:ilvl w:val="2"/>
        <w:numId w:val="1"/>
      </w:numPr>
      <w:spacing w:before="240" w:after="60" w:line="240" w:lineRule="auto"/>
      <w:ind w:right="1320" w:firstLine="0"/>
      <w:outlineLvl w:val="2"/>
    </w:pPr>
    <w:rPr>
      <w:rFonts w:eastAsia="Arial Unicode MS" w:cs="Times New Roman"/>
      <w:caps/>
      <w:szCs w:val="24"/>
      <w:lang w:eastAsia="zh-CN"/>
    </w:rPr>
  </w:style>
  <w:style w:type="paragraph" w:styleId="4">
    <w:name w:val="heading 4"/>
    <w:basedOn w:val="a0"/>
    <w:next w:val="a0"/>
    <w:link w:val="40"/>
    <w:qFormat/>
    <w:rsid w:val="0007720C"/>
    <w:pPr>
      <w:keepNext/>
      <w:tabs>
        <w:tab w:val="left" w:pos="1418"/>
        <w:tab w:val="right" w:leader="underscore" w:pos="8505"/>
      </w:tabs>
      <w:spacing w:after="0" w:line="240" w:lineRule="auto"/>
      <w:jc w:val="both"/>
      <w:outlineLvl w:val="3"/>
    </w:pPr>
    <w:rPr>
      <w:rFonts w:eastAsia="Times New Roman" w:cs="Times New Roman"/>
      <w:b/>
      <w:bCs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07720C"/>
    <w:pPr>
      <w:keepNext/>
      <w:shd w:val="clear" w:color="auto" w:fill="E0E0E0"/>
      <w:spacing w:after="0" w:line="240" w:lineRule="auto"/>
      <w:outlineLvl w:val="4"/>
    </w:pPr>
    <w:rPr>
      <w:rFonts w:eastAsia="Times New Roman" w:cs="Times New Roman"/>
      <w:b/>
      <w:bCs/>
      <w:sz w:val="14"/>
      <w:szCs w:val="24"/>
      <w:lang w:eastAsia="zh-CN"/>
    </w:rPr>
  </w:style>
  <w:style w:type="paragraph" w:styleId="6">
    <w:name w:val="heading 6"/>
    <w:basedOn w:val="a0"/>
    <w:next w:val="a0"/>
    <w:link w:val="60"/>
    <w:qFormat/>
    <w:rsid w:val="0007720C"/>
    <w:pPr>
      <w:keepNext/>
      <w:tabs>
        <w:tab w:val="left" w:pos="708"/>
      </w:tabs>
      <w:spacing w:after="0" w:line="240" w:lineRule="auto"/>
      <w:jc w:val="center"/>
      <w:outlineLvl w:val="5"/>
    </w:pPr>
    <w:rPr>
      <w:rFonts w:eastAsia="Times New Roman" w:cs="Times New Roman"/>
      <w:b/>
      <w:bCs/>
      <w:lang w:eastAsia="zh-CN"/>
    </w:rPr>
  </w:style>
  <w:style w:type="paragraph" w:styleId="7">
    <w:name w:val="heading 7"/>
    <w:basedOn w:val="a0"/>
    <w:next w:val="a0"/>
    <w:link w:val="70"/>
    <w:qFormat/>
    <w:rsid w:val="0007720C"/>
    <w:pPr>
      <w:keepNext/>
      <w:spacing w:after="0" w:line="240" w:lineRule="auto"/>
      <w:outlineLvl w:val="6"/>
    </w:pPr>
    <w:rPr>
      <w:rFonts w:eastAsia="Times New Roman" w:cs="Times New Roman"/>
      <w:b/>
      <w:bCs/>
      <w:smallCaps/>
      <w:sz w:val="16"/>
      <w:szCs w:val="24"/>
      <w:lang w:eastAsia="zh-CN"/>
    </w:rPr>
  </w:style>
  <w:style w:type="paragraph" w:styleId="8">
    <w:name w:val="heading 8"/>
    <w:basedOn w:val="a0"/>
    <w:next w:val="a0"/>
    <w:link w:val="80"/>
    <w:uiPriority w:val="9"/>
    <w:unhideWhenUsed/>
    <w:qFormat/>
    <w:rsid w:val="0007720C"/>
    <w:pPr>
      <w:keepNext/>
      <w:keepLines/>
      <w:spacing w:before="40" w:after="0" w:line="240" w:lineRule="auto"/>
      <w:jc w:val="both"/>
      <w:outlineLvl w:val="7"/>
    </w:pPr>
    <w:rPr>
      <w:rFonts w:eastAsiaTheme="majorEastAsia" w:cstheme="majorBidi"/>
      <w:b/>
      <w:color w:val="272727" w:themeColor="text1" w:themeTint="D8"/>
      <w:szCs w:val="21"/>
      <w:lang w:eastAsia="zh-CN"/>
    </w:rPr>
  </w:style>
  <w:style w:type="paragraph" w:styleId="9">
    <w:name w:val="heading 9"/>
    <w:basedOn w:val="a0"/>
    <w:next w:val="a0"/>
    <w:link w:val="90"/>
    <w:uiPriority w:val="9"/>
    <w:unhideWhenUsed/>
    <w:qFormat/>
    <w:rsid w:val="0007720C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7720C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07720C"/>
    <w:rPr>
      <w:rFonts w:ascii="Times New Roman" w:eastAsia="Arial Unicode MS" w:hAnsi="Times New Roman" w:cs="Times New Roman"/>
      <w:caps/>
      <w:sz w:val="24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07720C"/>
    <w:rPr>
      <w:rFonts w:ascii="Times New Roman" w:eastAsia="Times New Roman" w:hAnsi="Times New Roman" w:cs="Times New Roman"/>
      <w:b/>
      <w:bCs/>
      <w:sz w:val="14"/>
      <w:szCs w:val="24"/>
      <w:shd w:val="clear" w:color="auto" w:fill="E0E0E0"/>
      <w:lang w:eastAsia="zh-CN"/>
    </w:rPr>
  </w:style>
  <w:style w:type="character" w:customStyle="1" w:styleId="60">
    <w:name w:val="Заголовок 6 Знак"/>
    <w:basedOn w:val="a1"/>
    <w:link w:val="6"/>
    <w:rsid w:val="0007720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70">
    <w:name w:val="Заголовок 7 Знак"/>
    <w:basedOn w:val="a1"/>
    <w:link w:val="7"/>
    <w:rsid w:val="0007720C"/>
    <w:rPr>
      <w:rFonts w:ascii="Times New Roman" w:eastAsia="Times New Roman" w:hAnsi="Times New Roman" w:cs="Times New Roman"/>
      <w:b/>
      <w:bCs/>
      <w:smallCaps/>
      <w:sz w:val="16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rsid w:val="0007720C"/>
    <w:rPr>
      <w:rFonts w:ascii="Times New Roman" w:eastAsiaTheme="majorEastAsia" w:hAnsi="Times New Roman" w:cstheme="majorBidi"/>
      <w:b/>
      <w:color w:val="272727" w:themeColor="text1" w:themeTint="D8"/>
      <w:sz w:val="24"/>
      <w:szCs w:val="21"/>
      <w:lang w:eastAsia="zh-CN"/>
    </w:rPr>
  </w:style>
  <w:style w:type="character" w:customStyle="1" w:styleId="90">
    <w:name w:val="Заголовок 9 Знак"/>
    <w:basedOn w:val="a1"/>
    <w:link w:val="9"/>
    <w:uiPriority w:val="9"/>
    <w:rsid w:val="000772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07720C"/>
  </w:style>
  <w:style w:type="character" w:customStyle="1" w:styleId="WW8Num1z0">
    <w:name w:val="WW8Num1z0"/>
    <w:qFormat/>
    <w:rsid w:val="0007720C"/>
    <w:rPr>
      <w:rFonts w:cs="Times New Roman"/>
    </w:rPr>
  </w:style>
  <w:style w:type="character" w:customStyle="1" w:styleId="WW8Num2z0">
    <w:name w:val="WW8Num2z0"/>
    <w:qFormat/>
    <w:rsid w:val="0007720C"/>
    <w:rPr>
      <w:b/>
      <w:bCs/>
      <w:i/>
      <w:spacing w:val="-2"/>
    </w:rPr>
  </w:style>
  <w:style w:type="character" w:customStyle="1" w:styleId="WW8Num3z0">
    <w:name w:val="WW8Num3z0"/>
    <w:qFormat/>
    <w:rsid w:val="0007720C"/>
    <w:rPr>
      <w:rFonts w:ascii="Symbol" w:hAnsi="Symbol" w:cs="Symbol"/>
      <w:sz w:val="20"/>
    </w:rPr>
  </w:style>
  <w:style w:type="character" w:customStyle="1" w:styleId="WW8Num3z1">
    <w:name w:val="WW8Num3z1"/>
    <w:qFormat/>
    <w:rsid w:val="0007720C"/>
    <w:rPr>
      <w:rFonts w:ascii="Courier New" w:hAnsi="Courier New" w:cs="Courier New"/>
      <w:sz w:val="20"/>
    </w:rPr>
  </w:style>
  <w:style w:type="character" w:customStyle="1" w:styleId="WW8Num3z2">
    <w:name w:val="WW8Num3z2"/>
    <w:qFormat/>
    <w:rsid w:val="0007720C"/>
    <w:rPr>
      <w:rFonts w:ascii="Wingdings" w:hAnsi="Wingdings" w:cs="Wingdings"/>
      <w:sz w:val="20"/>
    </w:rPr>
  </w:style>
  <w:style w:type="character" w:customStyle="1" w:styleId="WW8Num4z0">
    <w:name w:val="WW8Num4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z1">
    <w:name w:val="WW8Num4z1"/>
    <w:qFormat/>
    <w:rsid w:val="0007720C"/>
  </w:style>
  <w:style w:type="character" w:customStyle="1" w:styleId="WW8Num4z2">
    <w:name w:val="WW8Num4z2"/>
    <w:qFormat/>
    <w:rsid w:val="0007720C"/>
  </w:style>
  <w:style w:type="character" w:customStyle="1" w:styleId="WW8Num4z3">
    <w:name w:val="WW8Num4z3"/>
    <w:qFormat/>
    <w:rsid w:val="0007720C"/>
  </w:style>
  <w:style w:type="character" w:customStyle="1" w:styleId="WW8Num4z4">
    <w:name w:val="WW8Num4z4"/>
    <w:qFormat/>
    <w:rsid w:val="0007720C"/>
  </w:style>
  <w:style w:type="character" w:customStyle="1" w:styleId="WW8Num4z5">
    <w:name w:val="WW8Num4z5"/>
    <w:qFormat/>
    <w:rsid w:val="0007720C"/>
  </w:style>
  <w:style w:type="character" w:customStyle="1" w:styleId="WW8Num4z6">
    <w:name w:val="WW8Num4z6"/>
    <w:qFormat/>
    <w:rsid w:val="0007720C"/>
  </w:style>
  <w:style w:type="character" w:customStyle="1" w:styleId="WW8Num4z7">
    <w:name w:val="WW8Num4z7"/>
    <w:qFormat/>
    <w:rsid w:val="0007720C"/>
  </w:style>
  <w:style w:type="character" w:customStyle="1" w:styleId="WW8Num4z8">
    <w:name w:val="WW8Num4z8"/>
    <w:qFormat/>
    <w:rsid w:val="0007720C"/>
  </w:style>
  <w:style w:type="character" w:customStyle="1" w:styleId="WW8Num5z0">
    <w:name w:val="WW8Num5z0"/>
    <w:qFormat/>
    <w:rsid w:val="0007720C"/>
    <w:rPr>
      <w:rFonts w:ascii="Symbol" w:hAnsi="Symbol" w:cs="Symbol"/>
      <w:sz w:val="20"/>
    </w:rPr>
  </w:style>
  <w:style w:type="character" w:customStyle="1" w:styleId="WW8Num5z1">
    <w:name w:val="WW8Num5z1"/>
    <w:qFormat/>
    <w:rsid w:val="0007720C"/>
    <w:rPr>
      <w:rFonts w:ascii="Courier New" w:hAnsi="Courier New" w:cs="Courier New"/>
      <w:sz w:val="20"/>
    </w:rPr>
  </w:style>
  <w:style w:type="character" w:customStyle="1" w:styleId="WW8Num5z2">
    <w:name w:val="WW8Num5z2"/>
    <w:qFormat/>
    <w:rsid w:val="0007720C"/>
    <w:rPr>
      <w:rFonts w:ascii="Wingdings" w:hAnsi="Wingdings" w:cs="Wingdings"/>
      <w:sz w:val="20"/>
    </w:rPr>
  </w:style>
  <w:style w:type="character" w:customStyle="1" w:styleId="WW8Num6z0">
    <w:name w:val="WW8Num6z0"/>
    <w:qFormat/>
    <w:rsid w:val="0007720C"/>
    <w:rPr>
      <w:rFonts w:cs="Times New Roman"/>
      <w:sz w:val="28"/>
      <w:szCs w:val="28"/>
    </w:rPr>
  </w:style>
  <w:style w:type="character" w:customStyle="1" w:styleId="WW8Num6z1">
    <w:name w:val="WW8Num6z1"/>
    <w:qFormat/>
    <w:rsid w:val="0007720C"/>
    <w:rPr>
      <w:rFonts w:ascii="Courier New" w:hAnsi="Courier New" w:cs="Courier New"/>
      <w:sz w:val="20"/>
    </w:rPr>
  </w:style>
  <w:style w:type="character" w:customStyle="1" w:styleId="WW8Num6z2">
    <w:name w:val="WW8Num6z2"/>
    <w:qFormat/>
    <w:rsid w:val="0007720C"/>
    <w:rPr>
      <w:rFonts w:ascii="Wingdings" w:hAnsi="Wingdings" w:cs="Wingdings"/>
      <w:sz w:val="20"/>
    </w:rPr>
  </w:style>
  <w:style w:type="character" w:customStyle="1" w:styleId="WW8Num7z0">
    <w:name w:val="WW8Num7z0"/>
    <w:qFormat/>
    <w:rsid w:val="0007720C"/>
    <w:rPr>
      <w:b/>
      <w:bCs/>
      <w:i/>
      <w:iCs/>
    </w:rPr>
  </w:style>
  <w:style w:type="character" w:customStyle="1" w:styleId="WW8Num7z1">
    <w:name w:val="WW8Num7z1"/>
    <w:qFormat/>
    <w:rsid w:val="0007720C"/>
  </w:style>
  <w:style w:type="character" w:customStyle="1" w:styleId="WW8Num7z2">
    <w:name w:val="WW8Num7z2"/>
    <w:qFormat/>
    <w:rsid w:val="0007720C"/>
  </w:style>
  <w:style w:type="character" w:customStyle="1" w:styleId="WW8Num7z3">
    <w:name w:val="WW8Num7z3"/>
    <w:qFormat/>
    <w:rsid w:val="0007720C"/>
  </w:style>
  <w:style w:type="character" w:customStyle="1" w:styleId="WW8Num7z4">
    <w:name w:val="WW8Num7z4"/>
    <w:qFormat/>
    <w:rsid w:val="0007720C"/>
  </w:style>
  <w:style w:type="character" w:customStyle="1" w:styleId="WW8Num7z5">
    <w:name w:val="WW8Num7z5"/>
    <w:qFormat/>
    <w:rsid w:val="0007720C"/>
  </w:style>
  <w:style w:type="character" w:customStyle="1" w:styleId="WW8Num7z6">
    <w:name w:val="WW8Num7z6"/>
    <w:qFormat/>
    <w:rsid w:val="0007720C"/>
  </w:style>
  <w:style w:type="character" w:customStyle="1" w:styleId="WW8Num7z7">
    <w:name w:val="WW8Num7z7"/>
    <w:qFormat/>
    <w:rsid w:val="0007720C"/>
  </w:style>
  <w:style w:type="character" w:customStyle="1" w:styleId="WW8Num7z8">
    <w:name w:val="WW8Num7z8"/>
    <w:qFormat/>
    <w:rsid w:val="0007720C"/>
  </w:style>
  <w:style w:type="character" w:customStyle="1" w:styleId="WW8Num8z0">
    <w:name w:val="WW8Num8z0"/>
    <w:qFormat/>
    <w:rsid w:val="0007720C"/>
    <w:rPr>
      <w:rFonts w:ascii="Symbol" w:hAnsi="Symbol" w:cs="Symbol"/>
    </w:rPr>
  </w:style>
  <w:style w:type="character" w:customStyle="1" w:styleId="WW8Num8z1">
    <w:name w:val="WW8Num8z1"/>
    <w:qFormat/>
    <w:rsid w:val="0007720C"/>
    <w:rPr>
      <w:rFonts w:ascii="Courier New" w:hAnsi="Courier New" w:cs="Courier New"/>
    </w:rPr>
  </w:style>
  <w:style w:type="character" w:customStyle="1" w:styleId="WW8Num8z2">
    <w:name w:val="WW8Num8z2"/>
    <w:qFormat/>
    <w:rsid w:val="0007720C"/>
    <w:rPr>
      <w:rFonts w:ascii="Wingdings" w:hAnsi="Wingdings" w:cs="Wingdings"/>
    </w:rPr>
  </w:style>
  <w:style w:type="character" w:customStyle="1" w:styleId="WW8Num9z0">
    <w:name w:val="WW8Num9z0"/>
    <w:qFormat/>
    <w:rsid w:val="0007720C"/>
    <w:rPr>
      <w:rFonts w:cs="Times New Roman"/>
    </w:rPr>
  </w:style>
  <w:style w:type="character" w:customStyle="1" w:styleId="WW8Num10z0">
    <w:name w:val="WW8Num10z0"/>
    <w:qFormat/>
    <w:rsid w:val="0007720C"/>
    <w:rPr>
      <w:b/>
      <w:bCs/>
      <w:i/>
      <w:spacing w:val="-2"/>
    </w:rPr>
  </w:style>
  <w:style w:type="character" w:customStyle="1" w:styleId="WW8Num10z1">
    <w:name w:val="WW8Num10z1"/>
    <w:qFormat/>
    <w:rsid w:val="0007720C"/>
  </w:style>
  <w:style w:type="character" w:customStyle="1" w:styleId="WW8Num10z2">
    <w:name w:val="WW8Num10z2"/>
    <w:qFormat/>
    <w:rsid w:val="0007720C"/>
  </w:style>
  <w:style w:type="character" w:customStyle="1" w:styleId="WW8Num10z3">
    <w:name w:val="WW8Num10z3"/>
    <w:qFormat/>
    <w:rsid w:val="0007720C"/>
  </w:style>
  <w:style w:type="character" w:customStyle="1" w:styleId="WW8Num10z4">
    <w:name w:val="WW8Num10z4"/>
    <w:qFormat/>
    <w:rsid w:val="0007720C"/>
  </w:style>
  <w:style w:type="character" w:customStyle="1" w:styleId="WW8Num10z5">
    <w:name w:val="WW8Num10z5"/>
    <w:qFormat/>
    <w:rsid w:val="0007720C"/>
  </w:style>
  <w:style w:type="character" w:customStyle="1" w:styleId="WW8Num10z6">
    <w:name w:val="WW8Num10z6"/>
    <w:qFormat/>
    <w:rsid w:val="0007720C"/>
  </w:style>
  <w:style w:type="character" w:customStyle="1" w:styleId="WW8Num10z7">
    <w:name w:val="WW8Num10z7"/>
    <w:qFormat/>
    <w:rsid w:val="0007720C"/>
  </w:style>
  <w:style w:type="character" w:customStyle="1" w:styleId="WW8Num10z8">
    <w:name w:val="WW8Num10z8"/>
    <w:qFormat/>
    <w:rsid w:val="0007720C"/>
  </w:style>
  <w:style w:type="character" w:customStyle="1" w:styleId="WW8Num11z0">
    <w:name w:val="WW8Num11z0"/>
    <w:qFormat/>
    <w:rsid w:val="0007720C"/>
    <w:rPr>
      <w:rFonts w:cs="Times New Roman"/>
    </w:rPr>
  </w:style>
  <w:style w:type="character" w:customStyle="1" w:styleId="WW8Num12z0">
    <w:name w:val="WW8Num12z0"/>
    <w:qFormat/>
    <w:rsid w:val="0007720C"/>
    <w:rPr>
      <w:rFonts w:cs="Times New Roman"/>
    </w:rPr>
  </w:style>
  <w:style w:type="character" w:customStyle="1" w:styleId="WW8Num13z0">
    <w:name w:val="WW8Num13z0"/>
    <w:qFormat/>
    <w:rsid w:val="0007720C"/>
    <w:rPr>
      <w:b/>
      <w:bCs/>
      <w:i/>
      <w:iCs/>
    </w:rPr>
  </w:style>
  <w:style w:type="character" w:customStyle="1" w:styleId="WW8Num13z1">
    <w:name w:val="WW8Num13z1"/>
    <w:qFormat/>
    <w:rsid w:val="0007720C"/>
  </w:style>
  <w:style w:type="character" w:customStyle="1" w:styleId="WW8Num13z2">
    <w:name w:val="WW8Num13z2"/>
    <w:qFormat/>
    <w:rsid w:val="0007720C"/>
  </w:style>
  <w:style w:type="character" w:customStyle="1" w:styleId="WW8Num13z3">
    <w:name w:val="WW8Num13z3"/>
    <w:qFormat/>
    <w:rsid w:val="0007720C"/>
  </w:style>
  <w:style w:type="character" w:customStyle="1" w:styleId="WW8Num13z4">
    <w:name w:val="WW8Num13z4"/>
    <w:qFormat/>
    <w:rsid w:val="0007720C"/>
  </w:style>
  <w:style w:type="character" w:customStyle="1" w:styleId="WW8Num13z5">
    <w:name w:val="WW8Num13z5"/>
    <w:qFormat/>
    <w:rsid w:val="0007720C"/>
  </w:style>
  <w:style w:type="character" w:customStyle="1" w:styleId="WW8Num13z6">
    <w:name w:val="WW8Num13z6"/>
    <w:qFormat/>
    <w:rsid w:val="0007720C"/>
  </w:style>
  <w:style w:type="character" w:customStyle="1" w:styleId="WW8Num13z7">
    <w:name w:val="WW8Num13z7"/>
    <w:qFormat/>
    <w:rsid w:val="0007720C"/>
  </w:style>
  <w:style w:type="character" w:customStyle="1" w:styleId="WW8Num13z8">
    <w:name w:val="WW8Num13z8"/>
    <w:qFormat/>
    <w:rsid w:val="0007720C"/>
  </w:style>
  <w:style w:type="character" w:customStyle="1" w:styleId="WW8Num14z0">
    <w:name w:val="WW8Num14z0"/>
    <w:qFormat/>
    <w:rsid w:val="0007720C"/>
    <w:rPr>
      <w:rFonts w:ascii="Symbol" w:hAnsi="Symbol" w:cs="Symbol"/>
    </w:rPr>
  </w:style>
  <w:style w:type="character" w:customStyle="1" w:styleId="WW8Num14z1">
    <w:name w:val="WW8Num14z1"/>
    <w:qFormat/>
    <w:rsid w:val="0007720C"/>
    <w:rPr>
      <w:rFonts w:ascii="Courier New" w:hAnsi="Courier New" w:cs="Courier New"/>
    </w:rPr>
  </w:style>
  <w:style w:type="character" w:customStyle="1" w:styleId="WW8Num14z2">
    <w:name w:val="WW8Num14z2"/>
    <w:qFormat/>
    <w:rsid w:val="0007720C"/>
    <w:rPr>
      <w:rFonts w:ascii="Wingdings" w:hAnsi="Wingdings" w:cs="Wingdings"/>
    </w:rPr>
  </w:style>
  <w:style w:type="character" w:customStyle="1" w:styleId="WW8Num15z0">
    <w:name w:val="WW8Num15z0"/>
    <w:qFormat/>
    <w:rsid w:val="0007720C"/>
    <w:rPr>
      <w:rFonts w:ascii="Symbol" w:hAnsi="Symbol" w:cs="Symbol"/>
    </w:rPr>
  </w:style>
  <w:style w:type="character" w:customStyle="1" w:styleId="WW8Num15z1">
    <w:name w:val="WW8Num15z1"/>
    <w:qFormat/>
    <w:rsid w:val="0007720C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07720C"/>
    <w:rPr>
      <w:rFonts w:ascii="Wingdings" w:hAnsi="Wingdings" w:cs="Wingdings"/>
    </w:rPr>
  </w:style>
  <w:style w:type="character" w:customStyle="1" w:styleId="WW8Num15z4">
    <w:name w:val="WW8Num15z4"/>
    <w:qFormat/>
    <w:rsid w:val="0007720C"/>
    <w:rPr>
      <w:rFonts w:ascii="Courier New" w:hAnsi="Courier New" w:cs="Courier New"/>
    </w:rPr>
  </w:style>
  <w:style w:type="character" w:customStyle="1" w:styleId="WW8Num16z0">
    <w:name w:val="WW8Num16z0"/>
    <w:qFormat/>
    <w:rsid w:val="0007720C"/>
    <w:rPr>
      <w:caps w:val="0"/>
      <w:smallCaps w:val="0"/>
    </w:rPr>
  </w:style>
  <w:style w:type="character" w:customStyle="1" w:styleId="WW8Num17z0">
    <w:name w:val="WW8Num17z0"/>
    <w:qFormat/>
    <w:rsid w:val="0007720C"/>
    <w:rPr>
      <w:rFonts w:ascii="Symbol" w:hAnsi="Symbol" w:cs="Symbol"/>
    </w:rPr>
  </w:style>
  <w:style w:type="character" w:customStyle="1" w:styleId="WW8Num17z2">
    <w:name w:val="WW8Num17z2"/>
    <w:qFormat/>
    <w:rsid w:val="0007720C"/>
    <w:rPr>
      <w:rFonts w:ascii="Wingdings" w:hAnsi="Wingdings" w:cs="Wingdings"/>
    </w:rPr>
  </w:style>
  <w:style w:type="character" w:customStyle="1" w:styleId="WW8Num17z4">
    <w:name w:val="WW8Num17z4"/>
    <w:qFormat/>
    <w:rsid w:val="0007720C"/>
    <w:rPr>
      <w:rFonts w:ascii="Courier New" w:hAnsi="Courier New" w:cs="Courier New"/>
    </w:rPr>
  </w:style>
  <w:style w:type="character" w:customStyle="1" w:styleId="WW8Num18z0">
    <w:name w:val="WW8Num18z0"/>
    <w:qFormat/>
    <w:rsid w:val="0007720C"/>
    <w:rPr>
      <w:rFonts w:ascii="Symbol" w:hAnsi="Symbol" w:cs="Symbol"/>
    </w:rPr>
  </w:style>
  <w:style w:type="character" w:customStyle="1" w:styleId="WW8Num18z1">
    <w:name w:val="WW8Num18z1"/>
    <w:qFormat/>
    <w:rsid w:val="0007720C"/>
    <w:rPr>
      <w:rFonts w:ascii="Courier New" w:hAnsi="Courier New" w:cs="Courier New"/>
    </w:rPr>
  </w:style>
  <w:style w:type="character" w:customStyle="1" w:styleId="WW8Num18z2">
    <w:name w:val="WW8Num18z2"/>
    <w:qFormat/>
    <w:rsid w:val="0007720C"/>
    <w:rPr>
      <w:rFonts w:ascii="Wingdings" w:hAnsi="Wingdings" w:cs="Wingdings"/>
    </w:rPr>
  </w:style>
  <w:style w:type="character" w:customStyle="1" w:styleId="WW8Num19z0">
    <w:name w:val="WW8Num19z0"/>
    <w:qFormat/>
    <w:rsid w:val="0007720C"/>
    <w:rPr>
      <w:b/>
      <w:i/>
    </w:rPr>
  </w:style>
  <w:style w:type="character" w:customStyle="1" w:styleId="WW8Num19z1">
    <w:name w:val="WW8Num19z1"/>
    <w:qFormat/>
    <w:rsid w:val="0007720C"/>
  </w:style>
  <w:style w:type="character" w:customStyle="1" w:styleId="WW8Num19z2">
    <w:name w:val="WW8Num19z2"/>
    <w:qFormat/>
    <w:rsid w:val="0007720C"/>
  </w:style>
  <w:style w:type="character" w:customStyle="1" w:styleId="WW8Num19z3">
    <w:name w:val="WW8Num19z3"/>
    <w:qFormat/>
    <w:rsid w:val="0007720C"/>
  </w:style>
  <w:style w:type="character" w:customStyle="1" w:styleId="WW8Num19z4">
    <w:name w:val="WW8Num19z4"/>
    <w:qFormat/>
    <w:rsid w:val="0007720C"/>
  </w:style>
  <w:style w:type="character" w:customStyle="1" w:styleId="WW8Num19z5">
    <w:name w:val="WW8Num19z5"/>
    <w:qFormat/>
    <w:rsid w:val="0007720C"/>
  </w:style>
  <w:style w:type="character" w:customStyle="1" w:styleId="WW8Num19z6">
    <w:name w:val="WW8Num19z6"/>
    <w:qFormat/>
    <w:rsid w:val="0007720C"/>
  </w:style>
  <w:style w:type="character" w:customStyle="1" w:styleId="WW8Num19z7">
    <w:name w:val="WW8Num19z7"/>
    <w:qFormat/>
    <w:rsid w:val="0007720C"/>
  </w:style>
  <w:style w:type="character" w:customStyle="1" w:styleId="WW8Num19z8">
    <w:name w:val="WW8Num19z8"/>
    <w:qFormat/>
    <w:rsid w:val="0007720C"/>
  </w:style>
  <w:style w:type="character" w:customStyle="1" w:styleId="WW8Num20z0">
    <w:name w:val="WW8Num20z0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0z1">
    <w:name w:val="WW8Num20z1"/>
    <w:qFormat/>
    <w:rsid w:val="0007720C"/>
  </w:style>
  <w:style w:type="character" w:customStyle="1" w:styleId="WW8Num20z2">
    <w:name w:val="WW8Num20z2"/>
    <w:qFormat/>
    <w:rsid w:val="0007720C"/>
  </w:style>
  <w:style w:type="character" w:customStyle="1" w:styleId="WW8Num20z3">
    <w:name w:val="WW8Num20z3"/>
    <w:qFormat/>
    <w:rsid w:val="0007720C"/>
  </w:style>
  <w:style w:type="character" w:customStyle="1" w:styleId="WW8Num20z4">
    <w:name w:val="WW8Num20z4"/>
    <w:qFormat/>
    <w:rsid w:val="0007720C"/>
  </w:style>
  <w:style w:type="character" w:customStyle="1" w:styleId="WW8Num20z5">
    <w:name w:val="WW8Num20z5"/>
    <w:qFormat/>
    <w:rsid w:val="0007720C"/>
  </w:style>
  <w:style w:type="character" w:customStyle="1" w:styleId="WW8Num20z6">
    <w:name w:val="WW8Num20z6"/>
    <w:qFormat/>
    <w:rsid w:val="0007720C"/>
  </w:style>
  <w:style w:type="character" w:customStyle="1" w:styleId="WW8Num20z7">
    <w:name w:val="WW8Num20z7"/>
    <w:qFormat/>
    <w:rsid w:val="0007720C"/>
  </w:style>
  <w:style w:type="character" w:customStyle="1" w:styleId="WW8Num20z8">
    <w:name w:val="WW8Num20z8"/>
    <w:qFormat/>
    <w:rsid w:val="0007720C"/>
  </w:style>
  <w:style w:type="character" w:customStyle="1" w:styleId="WW8Num21z0">
    <w:name w:val="WW8Num21z0"/>
    <w:qFormat/>
    <w:rsid w:val="0007720C"/>
    <w:rPr>
      <w:rFonts w:ascii="Symbol" w:hAnsi="Symbol" w:cs="Symbol"/>
    </w:rPr>
  </w:style>
  <w:style w:type="character" w:customStyle="1" w:styleId="WW8Num21z1">
    <w:name w:val="WW8Num21z1"/>
    <w:qFormat/>
    <w:rsid w:val="0007720C"/>
    <w:rPr>
      <w:rFonts w:ascii="Courier New" w:hAnsi="Courier New" w:cs="Courier New"/>
    </w:rPr>
  </w:style>
  <w:style w:type="character" w:customStyle="1" w:styleId="WW8Num21z2">
    <w:name w:val="WW8Num21z2"/>
    <w:qFormat/>
    <w:rsid w:val="0007720C"/>
    <w:rPr>
      <w:rFonts w:ascii="Wingdings" w:hAnsi="Wingdings" w:cs="Wingdings"/>
    </w:rPr>
  </w:style>
  <w:style w:type="character" w:customStyle="1" w:styleId="WW8Num22z0">
    <w:name w:val="WW8Num22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2z1">
    <w:name w:val="WW8Num22z1"/>
    <w:qFormat/>
    <w:rsid w:val="0007720C"/>
  </w:style>
  <w:style w:type="character" w:customStyle="1" w:styleId="WW8Num22z2">
    <w:name w:val="WW8Num22z2"/>
    <w:qFormat/>
    <w:rsid w:val="0007720C"/>
  </w:style>
  <w:style w:type="character" w:customStyle="1" w:styleId="WW8Num22z3">
    <w:name w:val="WW8Num22z3"/>
    <w:qFormat/>
    <w:rsid w:val="0007720C"/>
  </w:style>
  <w:style w:type="character" w:customStyle="1" w:styleId="WW8Num22z4">
    <w:name w:val="WW8Num22z4"/>
    <w:qFormat/>
    <w:rsid w:val="0007720C"/>
  </w:style>
  <w:style w:type="character" w:customStyle="1" w:styleId="WW8Num22z5">
    <w:name w:val="WW8Num22z5"/>
    <w:qFormat/>
    <w:rsid w:val="0007720C"/>
  </w:style>
  <w:style w:type="character" w:customStyle="1" w:styleId="WW8Num22z6">
    <w:name w:val="WW8Num22z6"/>
    <w:qFormat/>
    <w:rsid w:val="0007720C"/>
  </w:style>
  <w:style w:type="character" w:customStyle="1" w:styleId="WW8Num22z7">
    <w:name w:val="WW8Num22z7"/>
    <w:qFormat/>
    <w:rsid w:val="0007720C"/>
  </w:style>
  <w:style w:type="character" w:customStyle="1" w:styleId="WW8Num22z8">
    <w:name w:val="WW8Num22z8"/>
    <w:qFormat/>
    <w:rsid w:val="0007720C"/>
  </w:style>
  <w:style w:type="character" w:customStyle="1" w:styleId="WW8Num23z0">
    <w:name w:val="WW8Num23z0"/>
    <w:qFormat/>
    <w:rsid w:val="0007720C"/>
    <w:rPr>
      <w:rFonts w:ascii="Verdana" w:hAnsi="Verdana" w:cs="Verdana"/>
      <w:b/>
      <w:i w:val="0"/>
      <w:sz w:val="24"/>
    </w:rPr>
  </w:style>
  <w:style w:type="character" w:customStyle="1" w:styleId="WW8Num23z4">
    <w:name w:val="WW8Num23z4"/>
    <w:qFormat/>
    <w:rsid w:val="0007720C"/>
    <w:rPr>
      <w:rFonts w:ascii="Verdana" w:hAnsi="Verdana" w:cs="Verdana"/>
      <w:b/>
      <w:i w:val="0"/>
      <w:sz w:val="22"/>
    </w:rPr>
  </w:style>
  <w:style w:type="character" w:customStyle="1" w:styleId="WW8Num23z5">
    <w:name w:val="WW8Num23z5"/>
    <w:qFormat/>
    <w:rsid w:val="0007720C"/>
    <w:rPr>
      <w:rFonts w:ascii="Verdana" w:hAnsi="Verdana" w:cs="Verdana"/>
      <w:b/>
      <w:i w:val="0"/>
    </w:rPr>
  </w:style>
  <w:style w:type="character" w:customStyle="1" w:styleId="WW8Num24z0">
    <w:name w:val="WW8Num24z0"/>
    <w:qFormat/>
    <w:rsid w:val="0007720C"/>
  </w:style>
  <w:style w:type="character" w:customStyle="1" w:styleId="WW8Num24z1">
    <w:name w:val="WW8Num24z1"/>
    <w:qFormat/>
    <w:rsid w:val="0007720C"/>
  </w:style>
  <w:style w:type="character" w:customStyle="1" w:styleId="WW8Num24z2">
    <w:name w:val="WW8Num24z2"/>
    <w:qFormat/>
    <w:rsid w:val="0007720C"/>
  </w:style>
  <w:style w:type="character" w:customStyle="1" w:styleId="WW8Num24z3">
    <w:name w:val="WW8Num24z3"/>
    <w:qFormat/>
    <w:rsid w:val="0007720C"/>
  </w:style>
  <w:style w:type="character" w:customStyle="1" w:styleId="WW8Num24z4">
    <w:name w:val="WW8Num24z4"/>
    <w:qFormat/>
    <w:rsid w:val="0007720C"/>
  </w:style>
  <w:style w:type="character" w:customStyle="1" w:styleId="WW8Num24z5">
    <w:name w:val="WW8Num24z5"/>
    <w:qFormat/>
    <w:rsid w:val="0007720C"/>
  </w:style>
  <w:style w:type="character" w:customStyle="1" w:styleId="WW8Num24z6">
    <w:name w:val="WW8Num24z6"/>
    <w:qFormat/>
    <w:rsid w:val="0007720C"/>
  </w:style>
  <w:style w:type="character" w:customStyle="1" w:styleId="WW8Num24z7">
    <w:name w:val="WW8Num24z7"/>
    <w:qFormat/>
    <w:rsid w:val="0007720C"/>
  </w:style>
  <w:style w:type="character" w:customStyle="1" w:styleId="WW8Num24z8">
    <w:name w:val="WW8Num24z8"/>
    <w:qFormat/>
    <w:rsid w:val="0007720C"/>
  </w:style>
  <w:style w:type="character" w:customStyle="1" w:styleId="WW8Num25z0">
    <w:name w:val="WW8Num25z0"/>
    <w:qFormat/>
    <w:rsid w:val="0007720C"/>
    <w:rPr>
      <w:rFonts w:ascii="Symbol" w:hAnsi="Symbol" w:cs="Symbol"/>
      <w:sz w:val="20"/>
    </w:rPr>
  </w:style>
  <w:style w:type="character" w:customStyle="1" w:styleId="WW8Num25z1">
    <w:name w:val="WW8Num25z1"/>
    <w:qFormat/>
    <w:rsid w:val="0007720C"/>
    <w:rPr>
      <w:rFonts w:ascii="Courier New" w:hAnsi="Courier New" w:cs="Courier New"/>
      <w:sz w:val="20"/>
    </w:rPr>
  </w:style>
  <w:style w:type="character" w:customStyle="1" w:styleId="WW8Num25z2">
    <w:name w:val="WW8Num25z2"/>
    <w:qFormat/>
    <w:rsid w:val="0007720C"/>
    <w:rPr>
      <w:rFonts w:ascii="Wingdings" w:hAnsi="Wingdings" w:cs="Wingdings"/>
      <w:sz w:val="20"/>
    </w:rPr>
  </w:style>
  <w:style w:type="character" w:customStyle="1" w:styleId="WW8Num26z0">
    <w:name w:val="WW8Num26z0"/>
    <w:qFormat/>
    <w:rsid w:val="0007720C"/>
    <w:rPr>
      <w:b/>
    </w:rPr>
  </w:style>
  <w:style w:type="character" w:customStyle="1" w:styleId="WW8Num26z1">
    <w:name w:val="WW8Num26z1"/>
    <w:qFormat/>
    <w:rsid w:val="0007720C"/>
    <w:rPr>
      <w:b/>
    </w:rPr>
  </w:style>
  <w:style w:type="character" w:customStyle="1" w:styleId="WW8Num27z0">
    <w:name w:val="WW8Num27z0"/>
    <w:qFormat/>
    <w:rsid w:val="0007720C"/>
    <w:rPr>
      <w:rFonts w:cs="Times New Roman"/>
    </w:rPr>
  </w:style>
  <w:style w:type="character" w:customStyle="1" w:styleId="WW8Num28z0">
    <w:name w:val="WW8Num28z0"/>
    <w:qFormat/>
    <w:rsid w:val="0007720C"/>
  </w:style>
  <w:style w:type="character" w:customStyle="1" w:styleId="WW8Num28z1">
    <w:name w:val="WW8Num28z1"/>
    <w:qFormat/>
    <w:rsid w:val="0007720C"/>
  </w:style>
  <w:style w:type="character" w:customStyle="1" w:styleId="WW8Num28z2">
    <w:name w:val="WW8Num28z2"/>
    <w:qFormat/>
    <w:rsid w:val="0007720C"/>
  </w:style>
  <w:style w:type="character" w:customStyle="1" w:styleId="WW8Num28z3">
    <w:name w:val="WW8Num28z3"/>
    <w:qFormat/>
    <w:rsid w:val="0007720C"/>
  </w:style>
  <w:style w:type="character" w:customStyle="1" w:styleId="WW8Num28z4">
    <w:name w:val="WW8Num28z4"/>
    <w:qFormat/>
    <w:rsid w:val="0007720C"/>
  </w:style>
  <w:style w:type="character" w:customStyle="1" w:styleId="WW8Num28z5">
    <w:name w:val="WW8Num28z5"/>
    <w:qFormat/>
    <w:rsid w:val="0007720C"/>
  </w:style>
  <w:style w:type="character" w:customStyle="1" w:styleId="WW8Num28z6">
    <w:name w:val="WW8Num28z6"/>
    <w:qFormat/>
    <w:rsid w:val="0007720C"/>
  </w:style>
  <w:style w:type="character" w:customStyle="1" w:styleId="WW8Num28z7">
    <w:name w:val="WW8Num28z7"/>
    <w:qFormat/>
    <w:rsid w:val="0007720C"/>
  </w:style>
  <w:style w:type="character" w:customStyle="1" w:styleId="WW8Num28z8">
    <w:name w:val="WW8Num28z8"/>
    <w:qFormat/>
    <w:rsid w:val="0007720C"/>
  </w:style>
  <w:style w:type="character" w:customStyle="1" w:styleId="WW8Num29z0">
    <w:name w:val="WW8Num29z0"/>
    <w:qFormat/>
    <w:rsid w:val="0007720C"/>
    <w:rPr>
      <w:rFonts w:ascii="Symbol" w:hAnsi="Symbol" w:cs="Symbol"/>
    </w:rPr>
  </w:style>
  <w:style w:type="character" w:customStyle="1" w:styleId="WW8Num29z1">
    <w:name w:val="WW8Num29z1"/>
    <w:qFormat/>
    <w:rsid w:val="0007720C"/>
    <w:rPr>
      <w:rFonts w:ascii="Courier New" w:hAnsi="Courier New" w:cs="Courier New"/>
    </w:rPr>
  </w:style>
  <w:style w:type="character" w:customStyle="1" w:styleId="WW8Num29z2">
    <w:name w:val="WW8Num29z2"/>
    <w:qFormat/>
    <w:rsid w:val="0007720C"/>
    <w:rPr>
      <w:rFonts w:ascii="Wingdings" w:hAnsi="Wingdings" w:cs="Wingdings"/>
    </w:rPr>
  </w:style>
  <w:style w:type="character" w:customStyle="1" w:styleId="WW8Num30z0">
    <w:name w:val="WW8Num30z0"/>
    <w:qFormat/>
    <w:rsid w:val="0007720C"/>
    <w:rPr>
      <w:rFonts w:ascii="Symbol" w:hAnsi="Symbol" w:cs="Symbol"/>
      <w:sz w:val="20"/>
    </w:rPr>
  </w:style>
  <w:style w:type="character" w:customStyle="1" w:styleId="WW8Num30z1">
    <w:name w:val="WW8Num30z1"/>
    <w:qFormat/>
    <w:rsid w:val="0007720C"/>
    <w:rPr>
      <w:rFonts w:ascii="Courier New" w:hAnsi="Courier New" w:cs="Courier New"/>
      <w:sz w:val="20"/>
    </w:rPr>
  </w:style>
  <w:style w:type="character" w:customStyle="1" w:styleId="WW8Num30z2">
    <w:name w:val="WW8Num30z2"/>
    <w:qFormat/>
    <w:rsid w:val="0007720C"/>
    <w:rPr>
      <w:rFonts w:ascii="Wingdings" w:hAnsi="Wingdings" w:cs="Wingdings"/>
      <w:sz w:val="20"/>
    </w:rPr>
  </w:style>
  <w:style w:type="character" w:customStyle="1" w:styleId="WW8Num31z0">
    <w:name w:val="WW8Num31z0"/>
    <w:qFormat/>
    <w:rsid w:val="0007720C"/>
    <w:rPr>
      <w:rFonts w:ascii="Symbol" w:hAnsi="Symbol" w:cs="Symbol"/>
    </w:rPr>
  </w:style>
  <w:style w:type="character" w:customStyle="1" w:styleId="WW8Num31z2">
    <w:name w:val="WW8Num31z2"/>
    <w:qFormat/>
    <w:rsid w:val="0007720C"/>
    <w:rPr>
      <w:rFonts w:ascii="Wingdings" w:hAnsi="Wingdings" w:cs="Wingdings"/>
    </w:rPr>
  </w:style>
  <w:style w:type="character" w:customStyle="1" w:styleId="WW8Num31z4">
    <w:name w:val="WW8Num31z4"/>
    <w:qFormat/>
    <w:rsid w:val="0007720C"/>
    <w:rPr>
      <w:rFonts w:ascii="Courier New" w:hAnsi="Courier New" w:cs="Courier New"/>
    </w:rPr>
  </w:style>
  <w:style w:type="character" w:styleId="a4">
    <w:name w:val="page number"/>
    <w:basedOn w:val="a1"/>
    <w:rsid w:val="0007720C"/>
  </w:style>
  <w:style w:type="character" w:customStyle="1" w:styleId="a5">
    <w:name w:val="Текст выноски Знак"/>
    <w:qFormat/>
    <w:rsid w:val="0007720C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1"/>
    <w:uiPriority w:val="99"/>
    <w:qFormat/>
    <w:rsid w:val="0007720C"/>
    <w:rPr>
      <w:sz w:val="24"/>
      <w:szCs w:val="24"/>
    </w:rPr>
  </w:style>
  <w:style w:type="character" w:customStyle="1" w:styleId="21">
    <w:name w:val="Основной текст (2)_"/>
    <w:basedOn w:val="a1"/>
    <w:qFormat/>
    <w:rsid w:val="0007720C"/>
    <w:rPr>
      <w:rFonts w:ascii="Calibri" w:eastAsia="Calibri" w:hAnsi="Calibri" w:cs="Calibri"/>
      <w:shd w:val="clear" w:color="auto" w:fill="FFFFFF"/>
    </w:rPr>
  </w:style>
  <w:style w:type="character" w:customStyle="1" w:styleId="22">
    <w:name w:val="Основной текст (2) + Курсив"/>
    <w:basedOn w:val="21"/>
    <w:qFormat/>
    <w:rsid w:val="0007720C"/>
    <w:rPr>
      <w:rFonts w:ascii="Calibri" w:eastAsia="Calibri" w:hAnsi="Calibri" w:cs="Calibri"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character" w:customStyle="1" w:styleId="51">
    <w:name w:val="Основной текст (5)_"/>
    <w:basedOn w:val="a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u w:val="none"/>
    </w:rPr>
  </w:style>
  <w:style w:type="character" w:customStyle="1" w:styleId="52">
    <w:name w:val="Основной текст (5)"/>
    <w:basedOn w:val="5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a7">
    <w:name w:val="Верхний колонтитул Знак"/>
    <w:basedOn w:val="a1"/>
    <w:qFormat/>
    <w:rsid w:val="0007720C"/>
    <w:rPr>
      <w:sz w:val="24"/>
      <w:szCs w:val="24"/>
    </w:rPr>
  </w:style>
  <w:style w:type="character" w:customStyle="1" w:styleId="41">
    <w:name w:val="Заголовок №4_"/>
    <w:basedOn w:val="a1"/>
    <w:qFormat/>
    <w:rsid w:val="0007720C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100">
    <w:name w:val="Основной текст (10)_"/>
    <w:basedOn w:val="a1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u w:val="none"/>
    </w:rPr>
  </w:style>
  <w:style w:type="character" w:customStyle="1" w:styleId="101">
    <w:name w:val="Основной текст (10)"/>
    <w:basedOn w:val="100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2TimesNewRoman13pt">
    <w:name w:val="Основной текст (2) + Times New Roman;13 pt;Курсив"/>
    <w:basedOn w:val="21"/>
    <w:qFormat/>
    <w:rsid w:val="0007720C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en-US" w:bidi="en-US"/>
    </w:rPr>
  </w:style>
  <w:style w:type="character" w:customStyle="1" w:styleId="213pt">
    <w:name w:val="Основной текст (2) + 13 pt"/>
    <w:basedOn w:val="21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ru-RU" w:bidi="ru-RU"/>
    </w:rPr>
  </w:style>
  <w:style w:type="character" w:customStyle="1" w:styleId="53">
    <w:name w:val="Заголовок №5_"/>
    <w:basedOn w:val="a1"/>
    <w:qFormat/>
    <w:rsid w:val="0007720C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31">
    <w:name w:val="Основной текст (3)_"/>
    <w:basedOn w:val="a1"/>
    <w:qFormat/>
    <w:rsid w:val="0007720C"/>
    <w:rPr>
      <w:i/>
      <w:iCs/>
      <w:shd w:val="clear" w:color="auto" w:fill="FFFFFF"/>
    </w:rPr>
  </w:style>
  <w:style w:type="character" w:customStyle="1" w:styleId="32">
    <w:name w:val="Основной текст (3) + Полужирный;Не курсив"/>
    <w:basedOn w:val="31"/>
    <w:qFormat/>
    <w:rsid w:val="0007720C"/>
    <w:rPr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paragraph" w:customStyle="1" w:styleId="Heading">
    <w:name w:val="Heading"/>
    <w:basedOn w:val="a0"/>
    <w:next w:val="a8"/>
    <w:qFormat/>
    <w:rsid w:val="0007720C"/>
    <w:pPr>
      <w:keepNext/>
      <w:spacing w:before="240" w:after="120" w:line="240" w:lineRule="auto"/>
    </w:pPr>
    <w:rPr>
      <w:rFonts w:ascii="Arial" w:eastAsia="DejaVu Sans" w:hAnsi="Arial" w:cs="DejaVu Sans"/>
      <w:sz w:val="28"/>
      <w:szCs w:val="28"/>
      <w:lang w:eastAsia="zh-CN"/>
    </w:rPr>
  </w:style>
  <w:style w:type="paragraph" w:styleId="a8">
    <w:name w:val="Body Text"/>
    <w:basedOn w:val="a0"/>
    <w:link w:val="a9"/>
    <w:rsid w:val="0007720C"/>
    <w:pPr>
      <w:spacing w:after="0" w:line="240" w:lineRule="auto"/>
      <w:jc w:val="center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a9">
    <w:name w:val="Основной текст Знак"/>
    <w:basedOn w:val="a1"/>
    <w:link w:val="a8"/>
    <w:rsid w:val="0007720C"/>
    <w:rPr>
      <w:rFonts w:ascii="Times New Roman" w:eastAsia="Times New Roman" w:hAnsi="Times New Roman" w:cs="Times New Roman"/>
      <w:b/>
      <w:bCs/>
      <w:smallCaps/>
      <w:sz w:val="24"/>
      <w:szCs w:val="24"/>
      <w:lang w:eastAsia="zh-CN"/>
    </w:rPr>
  </w:style>
  <w:style w:type="paragraph" w:styleId="aa">
    <w:name w:val="List"/>
    <w:basedOn w:val="a8"/>
    <w:rsid w:val="0007720C"/>
  </w:style>
  <w:style w:type="paragraph" w:styleId="ab">
    <w:name w:val="caption"/>
    <w:basedOn w:val="a0"/>
    <w:qFormat/>
    <w:rsid w:val="0007720C"/>
    <w:pPr>
      <w:suppressLineNumbers/>
      <w:spacing w:before="120" w:after="120" w:line="240" w:lineRule="auto"/>
    </w:pPr>
    <w:rPr>
      <w:rFonts w:eastAsia="Times New Roman" w:cs="Times New Roman"/>
      <w:i/>
      <w:iCs/>
      <w:szCs w:val="24"/>
      <w:lang w:eastAsia="zh-CN"/>
    </w:rPr>
  </w:style>
  <w:style w:type="paragraph" w:customStyle="1" w:styleId="Index">
    <w:name w:val="Index"/>
    <w:basedOn w:val="a0"/>
    <w:qFormat/>
    <w:rsid w:val="0007720C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ac">
    <w:name w:val="Block Text"/>
    <w:basedOn w:val="a0"/>
    <w:qFormat/>
    <w:rsid w:val="0007720C"/>
    <w:pPr>
      <w:spacing w:after="0" w:line="240" w:lineRule="auto"/>
      <w:ind w:left="142" w:right="4819"/>
      <w:jc w:val="center"/>
    </w:pPr>
    <w:rPr>
      <w:rFonts w:eastAsia="Times New Roman" w:cs="Times New Roman"/>
      <w:szCs w:val="24"/>
      <w:lang w:eastAsia="zh-CN"/>
    </w:rPr>
  </w:style>
  <w:style w:type="paragraph" w:styleId="23">
    <w:name w:val="Body Text 2"/>
    <w:basedOn w:val="a0"/>
    <w:link w:val="24"/>
    <w:qFormat/>
    <w:rsid w:val="0007720C"/>
    <w:pPr>
      <w:spacing w:after="0" w:line="240" w:lineRule="auto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24">
    <w:name w:val="Основной текст 2 Знак"/>
    <w:basedOn w:val="a1"/>
    <w:link w:val="23"/>
    <w:rsid w:val="0007720C"/>
    <w:rPr>
      <w:rFonts w:ascii="Times New Roman" w:eastAsia="Times New Roman" w:hAnsi="Times New Roman" w:cs="Times New Roman"/>
      <w:b/>
      <w:bCs/>
      <w:smallCaps/>
      <w:szCs w:val="24"/>
      <w:lang w:eastAsia="zh-CN"/>
    </w:rPr>
  </w:style>
  <w:style w:type="paragraph" w:styleId="33">
    <w:name w:val="Body Text 3"/>
    <w:basedOn w:val="a0"/>
    <w:link w:val="34"/>
    <w:qFormat/>
    <w:rsid w:val="0007720C"/>
    <w:pPr>
      <w:spacing w:after="0" w:line="240" w:lineRule="auto"/>
      <w:jc w:val="right"/>
    </w:pPr>
    <w:rPr>
      <w:rFonts w:eastAsia="Times New Roman" w:cs="Times New Roman"/>
      <w:sz w:val="16"/>
      <w:szCs w:val="24"/>
      <w:lang w:eastAsia="zh-CN"/>
    </w:rPr>
  </w:style>
  <w:style w:type="character" w:customStyle="1" w:styleId="34">
    <w:name w:val="Основной текст 3 Знак"/>
    <w:basedOn w:val="a1"/>
    <w:link w:val="33"/>
    <w:rsid w:val="0007720C"/>
    <w:rPr>
      <w:rFonts w:ascii="Times New Roman" w:eastAsia="Times New Roman" w:hAnsi="Times New Roman" w:cs="Times New Roman"/>
      <w:sz w:val="16"/>
      <w:szCs w:val="24"/>
      <w:lang w:eastAsia="zh-CN"/>
    </w:rPr>
  </w:style>
  <w:style w:type="paragraph" w:styleId="ad">
    <w:name w:val="Body Text Indent"/>
    <w:basedOn w:val="a0"/>
    <w:link w:val="ae"/>
    <w:rsid w:val="0007720C"/>
    <w:pPr>
      <w:spacing w:after="0" w:line="240" w:lineRule="auto"/>
      <w:ind w:firstLine="567"/>
    </w:pPr>
    <w:rPr>
      <w:rFonts w:eastAsia="Times New Roman" w:cs="Times New Roman"/>
      <w:szCs w:val="24"/>
      <w:lang w:eastAsia="zh-CN"/>
    </w:rPr>
  </w:style>
  <w:style w:type="character" w:customStyle="1" w:styleId="ae">
    <w:name w:val="Основной текст с отступом Знак"/>
    <w:basedOn w:val="a1"/>
    <w:link w:val="ad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5">
    <w:name w:val="Body Text Indent 2"/>
    <w:basedOn w:val="a0"/>
    <w:link w:val="26"/>
    <w:qFormat/>
    <w:rsid w:val="0007720C"/>
    <w:pPr>
      <w:spacing w:after="0" w:line="240" w:lineRule="auto"/>
      <w:ind w:left="993"/>
    </w:pPr>
    <w:rPr>
      <w:rFonts w:eastAsia="Times New Roman" w:cs="Times New Roman"/>
      <w:szCs w:val="24"/>
      <w:lang w:eastAsia="zh-CN"/>
    </w:rPr>
  </w:style>
  <w:style w:type="character" w:customStyle="1" w:styleId="26">
    <w:name w:val="Основной текст с отступом 2 Знак"/>
    <w:basedOn w:val="a1"/>
    <w:link w:val="2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5">
    <w:name w:val="Body Text Indent 3"/>
    <w:basedOn w:val="a0"/>
    <w:link w:val="36"/>
    <w:qFormat/>
    <w:rsid w:val="0007720C"/>
    <w:pPr>
      <w:spacing w:after="0" w:line="240" w:lineRule="auto"/>
      <w:ind w:firstLine="567"/>
      <w:jc w:val="both"/>
    </w:pPr>
    <w:rPr>
      <w:rFonts w:eastAsia="Times New Roman" w:cs="Times New Roman"/>
      <w:szCs w:val="24"/>
      <w:lang w:eastAsia="zh-CN"/>
    </w:rPr>
  </w:style>
  <w:style w:type="character" w:customStyle="1" w:styleId="36">
    <w:name w:val="Основной текст с отступом 3 Знак"/>
    <w:basedOn w:val="a1"/>
    <w:link w:val="3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footer"/>
    <w:basedOn w:val="a0"/>
    <w:link w:val="12"/>
    <w:uiPriority w:val="99"/>
    <w:rsid w:val="0007720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2">
    <w:name w:val="Нижний колонтитул Знак1"/>
    <w:basedOn w:val="a1"/>
    <w:link w:val="af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">
    <w:name w:val="Normal (Web)"/>
    <w:basedOn w:val="a0"/>
    <w:qFormat/>
    <w:rsid w:val="0007720C"/>
    <w:pPr>
      <w:numPr>
        <w:numId w:val="2"/>
      </w:numPr>
      <w:spacing w:before="280" w:after="280" w:line="240" w:lineRule="auto"/>
    </w:pPr>
    <w:rPr>
      <w:rFonts w:eastAsia="Times New Roman" w:cs="Times New Roman"/>
      <w:szCs w:val="24"/>
      <w:lang w:eastAsia="zh-CN"/>
    </w:rPr>
  </w:style>
  <w:style w:type="paragraph" w:customStyle="1" w:styleId="af0">
    <w:name w:val="список с точками"/>
    <w:basedOn w:val="a0"/>
    <w:qFormat/>
    <w:rsid w:val="0007720C"/>
    <w:pPr>
      <w:tabs>
        <w:tab w:val="num" w:pos="720"/>
        <w:tab w:val="left" w:pos="756"/>
      </w:tabs>
      <w:spacing w:after="0" w:line="312" w:lineRule="auto"/>
      <w:ind w:left="756"/>
      <w:jc w:val="both"/>
    </w:pPr>
    <w:rPr>
      <w:rFonts w:eastAsia="Times New Roman" w:cs="Times New Roman"/>
      <w:szCs w:val="24"/>
      <w:lang w:eastAsia="zh-CN"/>
    </w:rPr>
  </w:style>
  <w:style w:type="paragraph" w:styleId="af1">
    <w:name w:val="List Paragraph"/>
    <w:basedOn w:val="a0"/>
    <w:uiPriority w:val="34"/>
    <w:qFormat/>
    <w:rsid w:val="0007720C"/>
    <w:pPr>
      <w:spacing w:after="0" w:line="240" w:lineRule="auto"/>
      <w:ind w:left="708"/>
    </w:pPr>
    <w:rPr>
      <w:rFonts w:eastAsia="Times New Roman" w:cs="Times New Roman"/>
      <w:szCs w:val="24"/>
      <w:lang w:eastAsia="zh-CN"/>
    </w:rPr>
  </w:style>
  <w:style w:type="paragraph" w:styleId="af2">
    <w:name w:val="Balloon Text"/>
    <w:basedOn w:val="a0"/>
    <w:link w:val="13"/>
    <w:qFormat/>
    <w:rsid w:val="0007720C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character" w:customStyle="1" w:styleId="13">
    <w:name w:val="Текст выноски Знак1"/>
    <w:basedOn w:val="a1"/>
    <w:link w:val="af2"/>
    <w:rsid w:val="0007720C"/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ConsPlusNormal">
    <w:name w:val="ConsPlusNormal"/>
    <w:qFormat/>
    <w:rsid w:val="0007720C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qFormat/>
    <w:rsid w:val="0007720C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27">
    <w:name w:val="Основной текст (2)"/>
    <w:basedOn w:val="a0"/>
    <w:qFormat/>
    <w:rsid w:val="0007720C"/>
    <w:pPr>
      <w:widowControl w:val="0"/>
      <w:shd w:val="clear" w:color="auto" w:fill="FFFFFF"/>
      <w:spacing w:before="180" w:after="60" w:line="293" w:lineRule="exact"/>
      <w:ind w:hanging="360"/>
      <w:jc w:val="both"/>
    </w:pPr>
    <w:rPr>
      <w:rFonts w:ascii="Calibri" w:eastAsia="Calibri" w:hAnsi="Calibri" w:cs="Calibri"/>
      <w:sz w:val="20"/>
      <w:szCs w:val="20"/>
      <w:lang w:eastAsia="zh-CN"/>
    </w:rPr>
  </w:style>
  <w:style w:type="paragraph" w:styleId="af3">
    <w:name w:val="header"/>
    <w:basedOn w:val="a0"/>
    <w:link w:val="14"/>
    <w:rsid w:val="0007720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4">
    <w:name w:val="Верхний колонтитул Знак1"/>
    <w:basedOn w:val="a1"/>
    <w:link w:val="af3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">
    <w:name w:val="Заголовок №4"/>
    <w:basedOn w:val="a0"/>
    <w:qFormat/>
    <w:rsid w:val="0007720C"/>
    <w:pPr>
      <w:widowControl w:val="0"/>
      <w:shd w:val="clear" w:color="auto" w:fill="FFFFFF"/>
      <w:spacing w:after="180" w:line="240" w:lineRule="auto"/>
      <w:jc w:val="both"/>
      <w:outlineLvl w:val="3"/>
    </w:pPr>
    <w:rPr>
      <w:rFonts w:ascii="Arial" w:eastAsia="Arial" w:hAnsi="Arial" w:cs="Arial"/>
      <w:b/>
      <w:bCs/>
      <w:sz w:val="30"/>
      <w:szCs w:val="30"/>
      <w:lang w:eastAsia="zh-CN"/>
    </w:rPr>
  </w:style>
  <w:style w:type="paragraph" w:customStyle="1" w:styleId="54">
    <w:name w:val="Заголовок №5"/>
    <w:basedOn w:val="a0"/>
    <w:qFormat/>
    <w:rsid w:val="0007720C"/>
    <w:pPr>
      <w:widowControl w:val="0"/>
      <w:shd w:val="clear" w:color="auto" w:fill="FFFFFF"/>
      <w:spacing w:before="360" w:after="180" w:line="240" w:lineRule="auto"/>
      <w:jc w:val="both"/>
      <w:outlineLvl w:val="4"/>
    </w:pPr>
    <w:rPr>
      <w:rFonts w:ascii="Calibri" w:eastAsia="Calibri" w:hAnsi="Calibri" w:cs="Calibri"/>
      <w:b/>
      <w:bCs/>
      <w:sz w:val="30"/>
      <w:szCs w:val="30"/>
      <w:lang w:eastAsia="zh-CN"/>
    </w:rPr>
  </w:style>
  <w:style w:type="paragraph" w:customStyle="1" w:styleId="37">
    <w:name w:val="Основной текст (3)"/>
    <w:basedOn w:val="a0"/>
    <w:qFormat/>
    <w:rsid w:val="0007720C"/>
    <w:pPr>
      <w:widowControl w:val="0"/>
      <w:shd w:val="clear" w:color="auto" w:fill="FFFFFF"/>
      <w:spacing w:after="0" w:line="269" w:lineRule="exact"/>
      <w:ind w:hanging="340"/>
      <w:jc w:val="right"/>
    </w:pPr>
    <w:rPr>
      <w:rFonts w:eastAsia="Times New Roman" w:cs="Times New Roman"/>
      <w:i/>
      <w:iCs/>
      <w:sz w:val="20"/>
      <w:szCs w:val="20"/>
      <w:lang w:eastAsia="zh-CN"/>
    </w:rPr>
  </w:style>
  <w:style w:type="paragraph" w:customStyle="1" w:styleId="TableContents">
    <w:name w:val="Table Contents"/>
    <w:basedOn w:val="a0"/>
    <w:qFormat/>
    <w:rsid w:val="0007720C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customStyle="1" w:styleId="TableHeading">
    <w:name w:val="Table Heading"/>
    <w:basedOn w:val="TableContents"/>
    <w:qFormat/>
    <w:rsid w:val="0007720C"/>
    <w:pPr>
      <w:jc w:val="center"/>
    </w:pPr>
    <w:rPr>
      <w:b/>
      <w:bCs/>
    </w:rPr>
  </w:style>
  <w:style w:type="numbering" w:customStyle="1" w:styleId="WW8Num1">
    <w:name w:val="WW8Num1"/>
    <w:qFormat/>
    <w:rsid w:val="0007720C"/>
  </w:style>
  <w:style w:type="numbering" w:customStyle="1" w:styleId="WW8Num2">
    <w:name w:val="WW8Num2"/>
    <w:qFormat/>
    <w:rsid w:val="0007720C"/>
  </w:style>
  <w:style w:type="numbering" w:customStyle="1" w:styleId="WW8Num3">
    <w:name w:val="WW8Num3"/>
    <w:qFormat/>
    <w:rsid w:val="0007720C"/>
  </w:style>
  <w:style w:type="numbering" w:customStyle="1" w:styleId="WW8Num4">
    <w:name w:val="WW8Num4"/>
    <w:qFormat/>
    <w:rsid w:val="0007720C"/>
  </w:style>
  <w:style w:type="numbering" w:customStyle="1" w:styleId="WW8Num5">
    <w:name w:val="WW8Num5"/>
    <w:qFormat/>
    <w:rsid w:val="0007720C"/>
  </w:style>
  <w:style w:type="numbering" w:customStyle="1" w:styleId="WW8Num6">
    <w:name w:val="WW8Num6"/>
    <w:qFormat/>
    <w:rsid w:val="0007720C"/>
  </w:style>
  <w:style w:type="numbering" w:customStyle="1" w:styleId="WW8Num7">
    <w:name w:val="WW8Num7"/>
    <w:qFormat/>
    <w:rsid w:val="0007720C"/>
  </w:style>
  <w:style w:type="numbering" w:customStyle="1" w:styleId="WW8Num8">
    <w:name w:val="WW8Num8"/>
    <w:qFormat/>
    <w:rsid w:val="0007720C"/>
  </w:style>
  <w:style w:type="numbering" w:customStyle="1" w:styleId="WW8Num9">
    <w:name w:val="WW8Num9"/>
    <w:qFormat/>
    <w:rsid w:val="0007720C"/>
  </w:style>
  <w:style w:type="numbering" w:customStyle="1" w:styleId="WW8Num10">
    <w:name w:val="WW8Num10"/>
    <w:qFormat/>
    <w:rsid w:val="0007720C"/>
  </w:style>
  <w:style w:type="numbering" w:customStyle="1" w:styleId="WW8Num11">
    <w:name w:val="WW8Num11"/>
    <w:qFormat/>
    <w:rsid w:val="0007720C"/>
  </w:style>
  <w:style w:type="numbering" w:customStyle="1" w:styleId="WW8Num12">
    <w:name w:val="WW8Num12"/>
    <w:qFormat/>
    <w:rsid w:val="0007720C"/>
  </w:style>
  <w:style w:type="numbering" w:customStyle="1" w:styleId="WW8Num13">
    <w:name w:val="WW8Num13"/>
    <w:qFormat/>
    <w:rsid w:val="0007720C"/>
  </w:style>
  <w:style w:type="numbering" w:customStyle="1" w:styleId="WW8Num14">
    <w:name w:val="WW8Num14"/>
    <w:qFormat/>
    <w:rsid w:val="0007720C"/>
  </w:style>
  <w:style w:type="numbering" w:customStyle="1" w:styleId="WW8Num15">
    <w:name w:val="WW8Num15"/>
    <w:qFormat/>
    <w:rsid w:val="0007720C"/>
  </w:style>
  <w:style w:type="numbering" w:customStyle="1" w:styleId="WW8Num16">
    <w:name w:val="WW8Num16"/>
    <w:qFormat/>
    <w:rsid w:val="0007720C"/>
  </w:style>
  <w:style w:type="numbering" w:customStyle="1" w:styleId="WW8Num17">
    <w:name w:val="WW8Num17"/>
    <w:qFormat/>
    <w:rsid w:val="0007720C"/>
  </w:style>
  <w:style w:type="numbering" w:customStyle="1" w:styleId="WW8Num18">
    <w:name w:val="WW8Num18"/>
    <w:qFormat/>
    <w:rsid w:val="0007720C"/>
  </w:style>
  <w:style w:type="numbering" w:customStyle="1" w:styleId="WW8Num19">
    <w:name w:val="WW8Num19"/>
    <w:qFormat/>
    <w:rsid w:val="0007720C"/>
  </w:style>
  <w:style w:type="numbering" w:customStyle="1" w:styleId="WW8Num20">
    <w:name w:val="WW8Num20"/>
    <w:qFormat/>
    <w:rsid w:val="0007720C"/>
  </w:style>
  <w:style w:type="numbering" w:customStyle="1" w:styleId="WW8Num21">
    <w:name w:val="WW8Num21"/>
    <w:qFormat/>
    <w:rsid w:val="0007720C"/>
  </w:style>
  <w:style w:type="numbering" w:customStyle="1" w:styleId="WW8Num22">
    <w:name w:val="WW8Num22"/>
    <w:qFormat/>
    <w:rsid w:val="0007720C"/>
  </w:style>
  <w:style w:type="numbering" w:customStyle="1" w:styleId="WW8Num23">
    <w:name w:val="WW8Num23"/>
    <w:qFormat/>
    <w:rsid w:val="0007720C"/>
  </w:style>
  <w:style w:type="numbering" w:customStyle="1" w:styleId="WW8Num24">
    <w:name w:val="WW8Num24"/>
    <w:qFormat/>
    <w:rsid w:val="0007720C"/>
  </w:style>
  <w:style w:type="numbering" w:customStyle="1" w:styleId="WW8Num25">
    <w:name w:val="WW8Num25"/>
    <w:qFormat/>
    <w:rsid w:val="0007720C"/>
  </w:style>
  <w:style w:type="numbering" w:customStyle="1" w:styleId="WW8Num26">
    <w:name w:val="WW8Num26"/>
    <w:qFormat/>
    <w:rsid w:val="0007720C"/>
  </w:style>
  <w:style w:type="numbering" w:customStyle="1" w:styleId="WW8Num27">
    <w:name w:val="WW8Num27"/>
    <w:qFormat/>
    <w:rsid w:val="0007720C"/>
  </w:style>
  <w:style w:type="numbering" w:customStyle="1" w:styleId="WW8Num28">
    <w:name w:val="WW8Num28"/>
    <w:qFormat/>
    <w:rsid w:val="0007720C"/>
  </w:style>
  <w:style w:type="numbering" w:customStyle="1" w:styleId="WW8Num29">
    <w:name w:val="WW8Num29"/>
    <w:qFormat/>
    <w:rsid w:val="0007720C"/>
  </w:style>
  <w:style w:type="numbering" w:customStyle="1" w:styleId="WW8Num30">
    <w:name w:val="WW8Num30"/>
    <w:qFormat/>
    <w:rsid w:val="0007720C"/>
  </w:style>
  <w:style w:type="numbering" w:customStyle="1" w:styleId="WW8Num31">
    <w:name w:val="WW8Num31"/>
    <w:qFormat/>
    <w:rsid w:val="0007720C"/>
  </w:style>
  <w:style w:type="table" w:styleId="af4">
    <w:name w:val="Table Grid"/>
    <w:basedOn w:val="a2"/>
    <w:uiPriority w:val="39"/>
    <w:rsid w:val="00077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TOC Heading"/>
    <w:basedOn w:val="1"/>
    <w:next w:val="a0"/>
    <w:uiPriority w:val="39"/>
    <w:unhideWhenUsed/>
    <w:qFormat/>
    <w:rsid w:val="0007720C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32"/>
      <w:szCs w:val="32"/>
      <w:lang w:eastAsia="ru-RU"/>
    </w:rPr>
  </w:style>
  <w:style w:type="paragraph" w:styleId="15">
    <w:name w:val="toc 1"/>
    <w:basedOn w:val="a0"/>
    <w:next w:val="a0"/>
    <w:autoRedefine/>
    <w:uiPriority w:val="39"/>
    <w:unhideWhenUsed/>
    <w:qFormat/>
    <w:rsid w:val="0007720C"/>
    <w:pPr>
      <w:tabs>
        <w:tab w:val="left" w:pos="48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paragraph" w:styleId="28">
    <w:name w:val="toc 2"/>
    <w:basedOn w:val="a0"/>
    <w:next w:val="a0"/>
    <w:autoRedefine/>
    <w:uiPriority w:val="39"/>
    <w:unhideWhenUsed/>
    <w:qFormat/>
    <w:rsid w:val="0007720C"/>
    <w:pPr>
      <w:spacing w:after="100" w:line="240" w:lineRule="auto"/>
      <w:ind w:left="240"/>
    </w:pPr>
    <w:rPr>
      <w:rFonts w:eastAsia="Times New Roman" w:cs="Times New Roman"/>
      <w:szCs w:val="24"/>
      <w:lang w:eastAsia="zh-CN"/>
    </w:rPr>
  </w:style>
  <w:style w:type="character" w:styleId="af6">
    <w:name w:val="Hyperlink"/>
    <w:basedOn w:val="a1"/>
    <w:uiPriority w:val="99"/>
    <w:unhideWhenUsed/>
    <w:rsid w:val="0007720C"/>
    <w:rPr>
      <w:color w:val="0000FF" w:themeColor="hyperlink"/>
      <w:u w:val="single"/>
    </w:rPr>
  </w:style>
  <w:style w:type="paragraph" w:customStyle="1" w:styleId="af7">
    <w:name w:val="Для таблиц"/>
    <w:basedOn w:val="a0"/>
    <w:uiPriority w:val="99"/>
    <w:qFormat/>
    <w:rsid w:val="0007720C"/>
    <w:pPr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38">
    <w:name w:val="toc 3"/>
    <w:basedOn w:val="a0"/>
    <w:next w:val="a0"/>
    <w:autoRedefine/>
    <w:uiPriority w:val="39"/>
    <w:unhideWhenUsed/>
    <w:qFormat/>
    <w:rsid w:val="0007720C"/>
    <w:pPr>
      <w:tabs>
        <w:tab w:val="left" w:pos="480"/>
        <w:tab w:val="left" w:pos="110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character" w:styleId="af8">
    <w:name w:val="annotation reference"/>
    <w:basedOn w:val="a1"/>
    <w:uiPriority w:val="99"/>
    <w:semiHidden/>
    <w:unhideWhenUsed/>
    <w:rsid w:val="0007720C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rsid w:val="0007720C"/>
    <w:pPr>
      <w:spacing w:after="0" w:line="240" w:lineRule="auto"/>
    </w:pPr>
    <w:rPr>
      <w:rFonts w:eastAsia="Times New Roman" w:cs="Times New Roman"/>
      <w:sz w:val="20"/>
      <w:szCs w:val="20"/>
      <w:lang w:eastAsia="zh-CN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07720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07720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07720C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InternetLink">
    <w:name w:val="Internet Link"/>
    <w:rsid w:val="0007720C"/>
    <w:rPr>
      <w:rFonts w:cs="Times New Roman"/>
      <w:color w:val="0000FF"/>
      <w:u w:val="single"/>
    </w:rPr>
  </w:style>
  <w:style w:type="paragraph" w:styleId="afd">
    <w:name w:val="Title"/>
    <w:basedOn w:val="a0"/>
    <w:next w:val="a0"/>
    <w:link w:val="afe"/>
    <w:uiPriority w:val="10"/>
    <w:qFormat/>
    <w:rsid w:val="000772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e">
    <w:name w:val="Название Знак"/>
    <w:basedOn w:val="a1"/>
    <w:link w:val="afd"/>
    <w:uiPriority w:val="10"/>
    <w:rsid w:val="0007720C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">
    <w:name w:val="footnote text"/>
    <w:basedOn w:val="a0"/>
    <w:link w:val="aff0"/>
    <w:uiPriority w:val="99"/>
    <w:semiHidden/>
    <w:unhideWhenUsed/>
    <w:rsid w:val="0007720C"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1"/>
    <w:link w:val="aff"/>
    <w:uiPriority w:val="99"/>
    <w:semiHidden/>
    <w:rsid w:val="0007720C"/>
    <w:rPr>
      <w:sz w:val="20"/>
      <w:szCs w:val="20"/>
    </w:rPr>
  </w:style>
  <w:style w:type="character" w:styleId="aff1">
    <w:name w:val="footnote reference"/>
    <w:basedOn w:val="a1"/>
    <w:uiPriority w:val="99"/>
    <w:semiHidden/>
    <w:unhideWhenUsed/>
    <w:rsid w:val="0007720C"/>
    <w:rPr>
      <w:vertAlign w:val="superscript"/>
    </w:rPr>
  </w:style>
  <w:style w:type="character" w:customStyle="1" w:styleId="FontStyle22">
    <w:name w:val="Font Style22"/>
    <w:rsid w:val="0007720C"/>
    <w:rPr>
      <w:rFonts w:ascii="Times New Roman" w:hAnsi="Times New Roman" w:cs="Times New Roman"/>
      <w:b/>
      <w:bCs/>
      <w:sz w:val="26"/>
      <w:szCs w:val="26"/>
    </w:rPr>
  </w:style>
  <w:style w:type="paragraph" w:customStyle="1" w:styleId="aff2">
    <w:name w:val="Содержимое таблицы"/>
    <w:basedOn w:val="a0"/>
    <w:rsid w:val="0007720C"/>
    <w:pPr>
      <w:suppressLineNumbers/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paragraph" w:styleId="aff3">
    <w:name w:val="No Spacing"/>
    <w:uiPriority w:val="1"/>
    <w:qFormat/>
    <w:rsid w:val="0007720C"/>
    <w:pPr>
      <w:spacing w:after="0" w:line="240" w:lineRule="auto"/>
    </w:pPr>
  </w:style>
  <w:style w:type="paragraph" w:customStyle="1" w:styleId="Style5">
    <w:name w:val="Style5"/>
    <w:basedOn w:val="a0"/>
    <w:uiPriority w:val="99"/>
    <w:rsid w:val="002F2DF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character" w:customStyle="1" w:styleId="FontStyle13">
    <w:name w:val="Font Style13"/>
    <w:uiPriority w:val="99"/>
    <w:rsid w:val="002F2DF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paragraph" w:customStyle="1" w:styleId="Style2">
    <w:name w:val="Style2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paragraph" w:customStyle="1" w:styleId="Style3">
    <w:name w:val="Style3"/>
    <w:basedOn w:val="a0"/>
    <w:uiPriority w:val="99"/>
    <w:rsid w:val="00C231B0"/>
    <w:pPr>
      <w:widowControl w:val="0"/>
      <w:autoSpaceDE w:val="0"/>
      <w:autoSpaceDN w:val="0"/>
      <w:adjustRightInd w:val="0"/>
      <w:spacing w:after="0" w:line="336" w:lineRule="exact"/>
      <w:ind w:firstLine="893"/>
      <w:jc w:val="both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FontStyle11">
    <w:name w:val="Font Style11"/>
    <w:uiPriority w:val="99"/>
    <w:rsid w:val="00C231B0"/>
    <w:rPr>
      <w:rFonts w:ascii="Calibri" w:hAnsi="Calibri"/>
      <w:b/>
      <w:sz w:val="26"/>
    </w:rPr>
  </w:style>
  <w:style w:type="character" w:customStyle="1" w:styleId="FontStyle12">
    <w:name w:val="Font Style12"/>
    <w:rsid w:val="00C231B0"/>
    <w:rPr>
      <w:rFonts w:ascii="Calibri" w:hAnsi="Calibri"/>
      <w:sz w:val="26"/>
    </w:rPr>
  </w:style>
  <w:style w:type="character" w:customStyle="1" w:styleId="FontStyle17">
    <w:name w:val="Font Style17"/>
    <w:uiPriority w:val="99"/>
    <w:rsid w:val="00C231B0"/>
    <w:rPr>
      <w:rFonts w:ascii="Calibri" w:hAnsi="Calibri"/>
      <w:sz w:val="26"/>
    </w:rPr>
  </w:style>
  <w:style w:type="paragraph" w:customStyle="1" w:styleId="Style9">
    <w:name w:val="Style9"/>
    <w:basedOn w:val="a0"/>
    <w:uiPriority w:val="99"/>
    <w:rsid w:val="001E4E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FontStyle15">
    <w:name w:val="Font Style15"/>
    <w:uiPriority w:val="99"/>
    <w:rsid w:val="001E4EF3"/>
    <w:rPr>
      <w:rFonts w:ascii="Calibri" w:hAnsi="Calibri"/>
      <w:i/>
      <w:sz w:val="18"/>
    </w:rPr>
  </w:style>
  <w:style w:type="character" w:styleId="aff4">
    <w:name w:val="Strong"/>
    <w:qFormat/>
    <w:rsid w:val="00070889"/>
    <w:rPr>
      <w:b/>
      <w:bCs/>
    </w:rPr>
  </w:style>
  <w:style w:type="character" w:customStyle="1" w:styleId="90pt">
    <w:name w:val="Основной текст (9) + Не полужирный;Интервал 0 pt"/>
    <w:basedOn w:val="a1"/>
    <w:rsid w:val="00D003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Balloo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7720C"/>
    <w:pPr>
      <w:spacing w:after="160" w:line="259" w:lineRule="auto"/>
    </w:pPr>
  </w:style>
  <w:style w:type="paragraph" w:styleId="1">
    <w:name w:val="heading 1"/>
    <w:basedOn w:val="a0"/>
    <w:next w:val="a0"/>
    <w:link w:val="10"/>
    <w:qFormat/>
    <w:rsid w:val="0007720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styleId="2">
    <w:name w:val="heading 2"/>
    <w:basedOn w:val="a0"/>
    <w:next w:val="a0"/>
    <w:link w:val="20"/>
    <w:qFormat/>
    <w:rsid w:val="0007720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eastAsia="zh-CN"/>
    </w:rPr>
  </w:style>
  <w:style w:type="paragraph" w:styleId="3">
    <w:name w:val="heading 3"/>
    <w:basedOn w:val="a0"/>
    <w:next w:val="a0"/>
    <w:link w:val="30"/>
    <w:qFormat/>
    <w:rsid w:val="0007720C"/>
    <w:pPr>
      <w:keepNext/>
      <w:keepLines/>
      <w:numPr>
        <w:ilvl w:val="2"/>
        <w:numId w:val="1"/>
      </w:numPr>
      <w:spacing w:before="240" w:after="60" w:line="240" w:lineRule="auto"/>
      <w:ind w:right="1320" w:firstLine="0"/>
      <w:outlineLvl w:val="2"/>
    </w:pPr>
    <w:rPr>
      <w:rFonts w:ascii="Times New Roman" w:eastAsia="Arial Unicode MS" w:hAnsi="Times New Roman" w:cs="Times New Roman"/>
      <w:caps/>
      <w:sz w:val="24"/>
      <w:szCs w:val="24"/>
      <w:lang w:eastAsia="zh-CN"/>
    </w:rPr>
  </w:style>
  <w:style w:type="paragraph" w:styleId="4">
    <w:name w:val="heading 4"/>
    <w:basedOn w:val="a0"/>
    <w:next w:val="a0"/>
    <w:link w:val="40"/>
    <w:qFormat/>
    <w:rsid w:val="0007720C"/>
    <w:pPr>
      <w:keepNext/>
      <w:tabs>
        <w:tab w:val="left" w:pos="1418"/>
        <w:tab w:val="right" w:leader="underscore" w:pos="8505"/>
      </w:tabs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07720C"/>
    <w:pPr>
      <w:keepNext/>
      <w:shd w:val="clear" w:color="auto" w:fill="E0E0E0"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14"/>
      <w:szCs w:val="24"/>
      <w:lang w:eastAsia="zh-CN"/>
    </w:rPr>
  </w:style>
  <w:style w:type="paragraph" w:styleId="6">
    <w:name w:val="heading 6"/>
    <w:basedOn w:val="a0"/>
    <w:next w:val="a0"/>
    <w:link w:val="60"/>
    <w:qFormat/>
    <w:rsid w:val="0007720C"/>
    <w:pPr>
      <w:keepNext/>
      <w:tabs>
        <w:tab w:val="left" w:pos="708"/>
      </w:tabs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lang w:eastAsia="zh-CN"/>
    </w:rPr>
  </w:style>
  <w:style w:type="paragraph" w:styleId="7">
    <w:name w:val="heading 7"/>
    <w:basedOn w:val="a0"/>
    <w:next w:val="a0"/>
    <w:link w:val="70"/>
    <w:qFormat/>
    <w:rsid w:val="0007720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mallCaps/>
      <w:sz w:val="16"/>
      <w:szCs w:val="24"/>
      <w:lang w:eastAsia="zh-CN"/>
    </w:rPr>
  </w:style>
  <w:style w:type="paragraph" w:styleId="8">
    <w:name w:val="heading 8"/>
    <w:basedOn w:val="a0"/>
    <w:next w:val="a0"/>
    <w:link w:val="80"/>
    <w:uiPriority w:val="9"/>
    <w:unhideWhenUsed/>
    <w:qFormat/>
    <w:rsid w:val="0007720C"/>
    <w:pPr>
      <w:keepNext/>
      <w:keepLines/>
      <w:spacing w:before="40" w:after="0" w:line="240" w:lineRule="auto"/>
      <w:jc w:val="both"/>
      <w:outlineLvl w:val="7"/>
    </w:pPr>
    <w:rPr>
      <w:rFonts w:ascii="Times New Roman" w:eastAsiaTheme="majorEastAsia" w:hAnsi="Times New Roman" w:cstheme="majorBidi"/>
      <w:b/>
      <w:color w:val="272727" w:themeColor="text1" w:themeTint="D8"/>
      <w:sz w:val="24"/>
      <w:szCs w:val="21"/>
      <w:lang w:eastAsia="zh-CN"/>
    </w:rPr>
  </w:style>
  <w:style w:type="paragraph" w:styleId="9">
    <w:name w:val="heading 9"/>
    <w:basedOn w:val="a0"/>
    <w:next w:val="a0"/>
    <w:link w:val="90"/>
    <w:uiPriority w:val="9"/>
    <w:unhideWhenUsed/>
    <w:qFormat/>
    <w:rsid w:val="0007720C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7720C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07720C"/>
    <w:rPr>
      <w:rFonts w:ascii="Times New Roman" w:eastAsia="Arial Unicode MS" w:hAnsi="Times New Roman" w:cs="Times New Roman"/>
      <w:caps/>
      <w:sz w:val="24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07720C"/>
    <w:rPr>
      <w:rFonts w:ascii="Times New Roman" w:eastAsia="Times New Roman" w:hAnsi="Times New Roman" w:cs="Times New Roman"/>
      <w:b/>
      <w:bCs/>
      <w:sz w:val="14"/>
      <w:szCs w:val="24"/>
      <w:shd w:val="clear" w:color="auto" w:fill="E0E0E0"/>
      <w:lang w:eastAsia="zh-CN"/>
    </w:rPr>
  </w:style>
  <w:style w:type="character" w:customStyle="1" w:styleId="60">
    <w:name w:val="Заголовок 6 Знак"/>
    <w:basedOn w:val="a1"/>
    <w:link w:val="6"/>
    <w:rsid w:val="0007720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70">
    <w:name w:val="Заголовок 7 Знак"/>
    <w:basedOn w:val="a1"/>
    <w:link w:val="7"/>
    <w:rsid w:val="0007720C"/>
    <w:rPr>
      <w:rFonts w:ascii="Times New Roman" w:eastAsia="Times New Roman" w:hAnsi="Times New Roman" w:cs="Times New Roman"/>
      <w:b/>
      <w:bCs/>
      <w:smallCaps/>
      <w:sz w:val="16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rsid w:val="0007720C"/>
    <w:rPr>
      <w:rFonts w:ascii="Times New Roman" w:eastAsiaTheme="majorEastAsia" w:hAnsi="Times New Roman" w:cstheme="majorBidi"/>
      <w:b/>
      <w:color w:val="272727" w:themeColor="text1" w:themeTint="D8"/>
      <w:sz w:val="24"/>
      <w:szCs w:val="21"/>
      <w:lang w:eastAsia="zh-CN"/>
    </w:rPr>
  </w:style>
  <w:style w:type="character" w:customStyle="1" w:styleId="90">
    <w:name w:val="Заголовок 9 Знак"/>
    <w:basedOn w:val="a1"/>
    <w:link w:val="9"/>
    <w:uiPriority w:val="9"/>
    <w:rsid w:val="000772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07720C"/>
  </w:style>
  <w:style w:type="character" w:customStyle="1" w:styleId="WW8Num1z0">
    <w:name w:val="WW8Num1z0"/>
    <w:qFormat/>
    <w:rsid w:val="0007720C"/>
    <w:rPr>
      <w:rFonts w:cs="Times New Roman"/>
    </w:rPr>
  </w:style>
  <w:style w:type="character" w:customStyle="1" w:styleId="WW8Num2z0">
    <w:name w:val="WW8Num2z0"/>
    <w:qFormat/>
    <w:rsid w:val="0007720C"/>
    <w:rPr>
      <w:b/>
      <w:bCs/>
      <w:i/>
      <w:spacing w:val="-2"/>
    </w:rPr>
  </w:style>
  <w:style w:type="character" w:customStyle="1" w:styleId="WW8Num3z0">
    <w:name w:val="WW8Num3z0"/>
    <w:qFormat/>
    <w:rsid w:val="0007720C"/>
    <w:rPr>
      <w:rFonts w:ascii="Symbol" w:hAnsi="Symbol" w:cs="Symbol"/>
      <w:sz w:val="20"/>
    </w:rPr>
  </w:style>
  <w:style w:type="character" w:customStyle="1" w:styleId="WW8Num3z1">
    <w:name w:val="WW8Num3z1"/>
    <w:qFormat/>
    <w:rsid w:val="0007720C"/>
    <w:rPr>
      <w:rFonts w:ascii="Courier New" w:hAnsi="Courier New" w:cs="Courier New"/>
      <w:sz w:val="20"/>
    </w:rPr>
  </w:style>
  <w:style w:type="character" w:customStyle="1" w:styleId="WW8Num3z2">
    <w:name w:val="WW8Num3z2"/>
    <w:qFormat/>
    <w:rsid w:val="0007720C"/>
    <w:rPr>
      <w:rFonts w:ascii="Wingdings" w:hAnsi="Wingdings" w:cs="Wingdings"/>
      <w:sz w:val="20"/>
    </w:rPr>
  </w:style>
  <w:style w:type="character" w:customStyle="1" w:styleId="WW8Num4z0">
    <w:name w:val="WW8Num4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z1">
    <w:name w:val="WW8Num4z1"/>
    <w:qFormat/>
    <w:rsid w:val="0007720C"/>
  </w:style>
  <w:style w:type="character" w:customStyle="1" w:styleId="WW8Num4z2">
    <w:name w:val="WW8Num4z2"/>
    <w:qFormat/>
    <w:rsid w:val="0007720C"/>
  </w:style>
  <w:style w:type="character" w:customStyle="1" w:styleId="WW8Num4z3">
    <w:name w:val="WW8Num4z3"/>
    <w:qFormat/>
    <w:rsid w:val="0007720C"/>
  </w:style>
  <w:style w:type="character" w:customStyle="1" w:styleId="WW8Num4z4">
    <w:name w:val="WW8Num4z4"/>
    <w:qFormat/>
    <w:rsid w:val="0007720C"/>
  </w:style>
  <w:style w:type="character" w:customStyle="1" w:styleId="WW8Num4z5">
    <w:name w:val="WW8Num4z5"/>
    <w:qFormat/>
    <w:rsid w:val="0007720C"/>
  </w:style>
  <w:style w:type="character" w:customStyle="1" w:styleId="WW8Num4z6">
    <w:name w:val="WW8Num4z6"/>
    <w:qFormat/>
    <w:rsid w:val="0007720C"/>
  </w:style>
  <w:style w:type="character" w:customStyle="1" w:styleId="WW8Num4z7">
    <w:name w:val="WW8Num4z7"/>
    <w:qFormat/>
    <w:rsid w:val="0007720C"/>
  </w:style>
  <w:style w:type="character" w:customStyle="1" w:styleId="WW8Num4z8">
    <w:name w:val="WW8Num4z8"/>
    <w:qFormat/>
    <w:rsid w:val="0007720C"/>
  </w:style>
  <w:style w:type="character" w:customStyle="1" w:styleId="WW8Num5z0">
    <w:name w:val="WW8Num5z0"/>
    <w:qFormat/>
    <w:rsid w:val="0007720C"/>
    <w:rPr>
      <w:rFonts w:ascii="Symbol" w:hAnsi="Symbol" w:cs="Symbol"/>
      <w:sz w:val="20"/>
    </w:rPr>
  </w:style>
  <w:style w:type="character" w:customStyle="1" w:styleId="WW8Num5z1">
    <w:name w:val="WW8Num5z1"/>
    <w:qFormat/>
    <w:rsid w:val="0007720C"/>
    <w:rPr>
      <w:rFonts w:ascii="Courier New" w:hAnsi="Courier New" w:cs="Courier New"/>
      <w:sz w:val="20"/>
    </w:rPr>
  </w:style>
  <w:style w:type="character" w:customStyle="1" w:styleId="WW8Num5z2">
    <w:name w:val="WW8Num5z2"/>
    <w:qFormat/>
    <w:rsid w:val="0007720C"/>
    <w:rPr>
      <w:rFonts w:ascii="Wingdings" w:hAnsi="Wingdings" w:cs="Wingdings"/>
      <w:sz w:val="20"/>
    </w:rPr>
  </w:style>
  <w:style w:type="character" w:customStyle="1" w:styleId="WW8Num6z0">
    <w:name w:val="WW8Num6z0"/>
    <w:qFormat/>
    <w:rsid w:val="0007720C"/>
    <w:rPr>
      <w:rFonts w:cs="Times New Roman"/>
      <w:sz w:val="28"/>
      <w:szCs w:val="28"/>
    </w:rPr>
  </w:style>
  <w:style w:type="character" w:customStyle="1" w:styleId="WW8Num6z1">
    <w:name w:val="WW8Num6z1"/>
    <w:qFormat/>
    <w:rsid w:val="0007720C"/>
    <w:rPr>
      <w:rFonts w:ascii="Courier New" w:hAnsi="Courier New" w:cs="Courier New"/>
      <w:sz w:val="20"/>
    </w:rPr>
  </w:style>
  <w:style w:type="character" w:customStyle="1" w:styleId="WW8Num6z2">
    <w:name w:val="WW8Num6z2"/>
    <w:qFormat/>
    <w:rsid w:val="0007720C"/>
    <w:rPr>
      <w:rFonts w:ascii="Wingdings" w:hAnsi="Wingdings" w:cs="Wingdings"/>
      <w:sz w:val="20"/>
    </w:rPr>
  </w:style>
  <w:style w:type="character" w:customStyle="1" w:styleId="WW8Num7z0">
    <w:name w:val="WW8Num7z0"/>
    <w:qFormat/>
    <w:rsid w:val="0007720C"/>
    <w:rPr>
      <w:b/>
      <w:bCs/>
      <w:i/>
      <w:iCs/>
    </w:rPr>
  </w:style>
  <w:style w:type="character" w:customStyle="1" w:styleId="WW8Num7z1">
    <w:name w:val="WW8Num7z1"/>
    <w:qFormat/>
    <w:rsid w:val="0007720C"/>
  </w:style>
  <w:style w:type="character" w:customStyle="1" w:styleId="WW8Num7z2">
    <w:name w:val="WW8Num7z2"/>
    <w:qFormat/>
    <w:rsid w:val="0007720C"/>
  </w:style>
  <w:style w:type="character" w:customStyle="1" w:styleId="WW8Num7z3">
    <w:name w:val="WW8Num7z3"/>
    <w:qFormat/>
    <w:rsid w:val="0007720C"/>
  </w:style>
  <w:style w:type="character" w:customStyle="1" w:styleId="WW8Num7z4">
    <w:name w:val="WW8Num7z4"/>
    <w:qFormat/>
    <w:rsid w:val="0007720C"/>
  </w:style>
  <w:style w:type="character" w:customStyle="1" w:styleId="WW8Num7z5">
    <w:name w:val="WW8Num7z5"/>
    <w:qFormat/>
    <w:rsid w:val="0007720C"/>
  </w:style>
  <w:style w:type="character" w:customStyle="1" w:styleId="WW8Num7z6">
    <w:name w:val="WW8Num7z6"/>
    <w:qFormat/>
    <w:rsid w:val="0007720C"/>
  </w:style>
  <w:style w:type="character" w:customStyle="1" w:styleId="WW8Num7z7">
    <w:name w:val="WW8Num7z7"/>
    <w:qFormat/>
    <w:rsid w:val="0007720C"/>
  </w:style>
  <w:style w:type="character" w:customStyle="1" w:styleId="WW8Num7z8">
    <w:name w:val="WW8Num7z8"/>
    <w:qFormat/>
    <w:rsid w:val="0007720C"/>
  </w:style>
  <w:style w:type="character" w:customStyle="1" w:styleId="WW8Num8z0">
    <w:name w:val="WW8Num8z0"/>
    <w:qFormat/>
    <w:rsid w:val="0007720C"/>
    <w:rPr>
      <w:rFonts w:ascii="Symbol" w:hAnsi="Symbol" w:cs="Symbol"/>
    </w:rPr>
  </w:style>
  <w:style w:type="character" w:customStyle="1" w:styleId="WW8Num8z1">
    <w:name w:val="WW8Num8z1"/>
    <w:qFormat/>
    <w:rsid w:val="0007720C"/>
    <w:rPr>
      <w:rFonts w:ascii="Courier New" w:hAnsi="Courier New" w:cs="Courier New"/>
    </w:rPr>
  </w:style>
  <w:style w:type="character" w:customStyle="1" w:styleId="WW8Num8z2">
    <w:name w:val="WW8Num8z2"/>
    <w:qFormat/>
    <w:rsid w:val="0007720C"/>
    <w:rPr>
      <w:rFonts w:ascii="Wingdings" w:hAnsi="Wingdings" w:cs="Wingdings"/>
    </w:rPr>
  </w:style>
  <w:style w:type="character" w:customStyle="1" w:styleId="WW8Num9z0">
    <w:name w:val="WW8Num9z0"/>
    <w:qFormat/>
    <w:rsid w:val="0007720C"/>
    <w:rPr>
      <w:rFonts w:cs="Times New Roman"/>
    </w:rPr>
  </w:style>
  <w:style w:type="character" w:customStyle="1" w:styleId="WW8Num10z0">
    <w:name w:val="WW8Num10z0"/>
    <w:qFormat/>
    <w:rsid w:val="0007720C"/>
    <w:rPr>
      <w:b/>
      <w:bCs/>
      <w:i/>
      <w:spacing w:val="-2"/>
    </w:rPr>
  </w:style>
  <w:style w:type="character" w:customStyle="1" w:styleId="WW8Num10z1">
    <w:name w:val="WW8Num10z1"/>
    <w:qFormat/>
    <w:rsid w:val="0007720C"/>
  </w:style>
  <w:style w:type="character" w:customStyle="1" w:styleId="WW8Num10z2">
    <w:name w:val="WW8Num10z2"/>
    <w:qFormat/>
    <w:rsid w:val="0007720C"/>
  </w:style>
  <w:style w:type="character" w:customStyle="1" w:styleId="WW8Num10z3">
    <w:name w:val="WW8Num10z3"/>
    <w:qFormat/>
    <w:rsid w:val="0007720C"/>
  </w:style>
  <w:style w:type="character" w:customStyle="1" w:styleId="WW8Num10z4">
    <w:name w:val="WW8Num10z4"/>
    <w:qFormat/>
    <w:rsid w:val="0007720C"/>
  </w:style>
  <w:style w:type="character" w:customStyle="1" w:styleId="WW8Num10z5">
    <w:name w:val="WW8Num10z5"/>
    <w:qFormat/>
    <w:rsid w:val="0007720C"/>
  </w:style>
  <w:style w:type="character" w:customStyle="1" w:styleId="WW8Num10z6">
    <w:name w:val="WW8Num10z6"/>
    <w:qFormat/>
    <w:rsid w:val="0007720C"/>
  </w:style>
  <w:style w:type="character" w:customStyle="1" w:styleId="WW8Num10z7">
    <w:name w:val="WW8Num10z7"/>
    <w:qFormat/>
    <w:rsid w:val="0007720C"/>
  </w:style>
  <w:style w:type="character" w:customStyle="1" w:styleId="WW8Num10z8">
    <w:name w:val="WW8Num10z8"/>
    <w:qFormat/>
    <w:rsid w:val="0007720C"/>
  </w:style>
  <w:style w:type="character" w:customStyle="1" w:styleId="WW8Num11z0">
    <w:name w:val="WW8Num11z0"/>
    <w:qFormat/>
    <w:rsid w:val="0007720C"/>
    <w:rPr>
      <w:rFonts w:cs="Times New Roman"/>
    </w:rPr>
  </w:style>
  <w:style w:type="character" w:customStyle="1" w:styleId="WW8Num12z0">
    <w:name w:val="WW8Num12z0"/>
    <w:qFormat/>
    <w:rsid w:val="0007720C"/>
    <w:rPr>
      <w:rFonts w:cs="Times New Roman"/>
    </w:rPr>
  </w:style>
  <w:style w:type="character" w:customStyle="1" w:styleId="WW8Num13z0">
    <w:name w:val="WW8Num13z0"/>
    <w:qFormat/>
    <w:rsid w:val="0007720C"/>
    <w:rPr>
      <w:b/>
      <w:bCs/>
      <w:i/>
      <w:iCs/>
    </w:rPr>
  </w:style>
  <w:style w:type="character" w:customStyle="1" w:styleId="WW8Num13z1">
    <w:name w:val="WW8Num13z1"/>
    <w:qFormat/>
    <w:rsid w:val="0007720C"/>
  </w:style>
  <w:style w:type="character" w:customStyle="1" w:styleId="WW8Num13z2">
    <w:name w:val="WW8Num13z2"/>
    <w:qFormat/>
    <w:rsid w:val="0007720C"/>
  </w:style>
  <w:style w:type="character" w:customStyle="1" w:styleId="WW8Num13z3">
    <w:name w:val="WW8Num13z3"/>
    <w:qFormat/>
    <w:rsid w:val="0007720C"/>
  </w:style>
  <w:style w:type="character" w:customStyle="1" w:styleId="WW8Num13z4">
    <w:name w:val="WW8Num13z4"/>
    <w:qFormat/>
    <w:rsid w:val="0007720C"/>
  </w:style>
  <w:style w:type="character" w:customStyle="1" w:styleId="WW8Num13z5">
    <w:name w:val="WW8Num13z5"/>
    <w:qFormat/>
    <w:rsid w:val="0007720C"/>
  </w:style>
  <w:style w:type="character" w:customStyle="1" w:styleId="WW8Num13z6">
    <w:name w:val="WW8Num13z6"/>
    <w:qFormat/>
    <w:rsid w:val="0007720C"/>
  </w:style>
  <w:style w:type="character" w:customStyle="1" w:styleId="WW8Num13z7">
    <w:name w:val="WW8Num13z7"/>
    <w:qFormat/>
    <w:rsid w:val="0007720C"/>
  </w:style>
  <w:style w:type="character" w:customStyle="1" w:styleId="WW8Num13z8">
    <w:name w:val="WW8Num13z8"/>
    <w:qFormat/>
    <w:rsid w:val="0007720C"/>
  </w:style>
  <w:style w:type="character" w:customStyle="1" w:styleId="WW8Num14z0">
    <w:name w:val="WW8Num14z0"/>
    <w:qFormat/>
    <w:rsid w:val="0007720C"/>
    <w:rPr>
      <w:rFonts w:ascii="Symbol" w:hAnsi="Symbol" w:cs="Symbol"/>
    </w:rPr>
  </w:style>
  <w:style w:type="character" w:customStyle="1" w:styleId="WW8Num14z1">
    <w:name w:val="WW8Num14z1"/>
    <w:qFormat/>
    <w:rsid w:val="0007720C"/>
    <w:rPr>
      <w:rFonts w:ascii="Courier New" w:hAnsi="Courier New" w:cs="Courier New"/>
    </w:rPr>
  </w:style>
  <w:style w:type="character" w:customStyle="1" w:styleId="WW8Num14z2">
    <w:name w:val="WW8Num14z2"/>
    <w:qFormat/>
    <w:rsid w:val="0007720C"/>
    <w:rPr>
      <w:rFonts w:ascii="Wingdings" w:hAnsi="Wingdings" w:cs="Wingdings"/>
    </w:rPr>
  </w:style>
  <w:style w:type="character" w:customStyle="1" w:styleId="WW8Num15z0">
    <w:name w:val="WW8Num15z0"/>
    <w:qFormat/>
    <w:rsid w:val="0007720C"/>
    <w:rPr>
      <w:rFonts w:ascii="Symbol" w:hAnsi="Symbol" w:cs="Symbol"/>
    </w:rPr>
  </w:style>
  <w:style w:type="character" w:customStyle="1" w:styleId="WW8Num15z1">
    <w:name w:val="WW8Num15z1"/>
    <w:qFormat/>
    <w:rsid w:val="0007720C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07720C"/>
    <w:rPr>
      <w:rFonts w:ascii="Wingdings" w:hAnsi="Wingdings" w:cs="Wingdings"/>
    </w:rPr>
  </w:style>
  <w:style w:type="character" w:customStyle="1" w:styleId="WW8Num15z4">
    <w:name w:val="WW8Num15z4"/>
    <w:qFormat/>
    <w:rsid w:val="0007720C"/>
    <w:rPr>
      <w:rFonts w:ascii="Courier New" w:hAnsi="Courier New" w:cs="Courier New"/>
    </w:rPr>
  </w:style>
  <w:style w:type="character" w:customStyle="1" w:styleId="WW8Num16z0">
    <w:name w:val="WW8Num16z0"/>
    <w:qFormat/>
    <w:rsid w:val="0007720C"/>
    <w:rPr>
      <w:caps w:val="0"/>
      <w:smallCaps w:val="0"/>
    </w:rPr>
  </w:style>
  <w:style w:type="character" w:customStyle="1" w:styleId="WW8Num17z0">
    <w:name w:val="WW8Num17z0"/>
    <w:qFormat/>
    <w:rsid w:val="0007720C"/>
    <w:rPr>
      <w:rFonts w:ascii="Symbol" w:hAnsi="Symbol" w:cs="Symbol"/>
    </w:rPr>
  </w:style>
  <w:style w:type="character" w:customStyle="1" w:styleId="WW8Num17z2">
    <w:name w:val="WW8Num17z2"/>
    <w:qFormat/>
    <w:rsid w:val="0007720C"/>
    <w:rPr>
      <w:rFonts w:ascii="Wingdings" w:hAnsi="Wingdings" w:cs="Wingdings"/>
    </w:rPr>
  </w:style>
  <w:style w:type="character" w:customStyle="1" w:styleId="WW8Num17z4">
    <w:name w:val="WW8Num17z4"/>
    <w:qFormat/>
    <w:rsid w:val="0007720C"/>
    <w:rPr>
      <w:rFonts w:ascii="Courier New" w:hAnsi="Courier New" w:cs="Courier New"/>
    </w:rPr>
  </w:style>
  <w:style w:type="character" w:customStyle="1" w:styleId="WW8Num18z0">
    <w:name w:val="WW8Num18z0"/>
    <w:qFormat/>
    <w:rsid w:val="0007720C"/>
    <w:rPr>
      <w:rFonts w:ascii="Symbol" w:hAnsi="Symbol" w:cs="Symbol"/>
    </w:rPr>
  </w:style>
  <w:style w:type="character" w:customStyle="1" w:styleId="WW8Num18z1">
    <w:name w:val="WW8Num18z1"/>
    <w:qFormat/>
    <w:rsid w:val="0007720C"/>
    <w:rPr>
      <w:rFonts w:ascii="Courier New" w:hAnsi="Courier New" w:cs="Courier New"/>
    </w:rPr>
  </w:style>
  <w:style w:type="character" w:customStyle="1" w:styleId="WW8Num18z2">
    <w:name w:val="WW8Num18z2"/>
    <w:qFormat/>
    <w:rsid w:val="0007720C"/>
    <w:rPr>
      <w:rFonts w:ascii="Wingdings" w:hAnsi="Wingdings" w:cs="Wingdings"/>
    </w:rPr>
  </w:style>
  <w:style w:type="character" w:customStyle="1" w:styleId="WW8Num19z0">
    <w:name w:val="WW8Num19z0"/>
    <w:qFormat/>
    <w:rsid w:val="0007720C"/>
    <w:rPr>
      <w:b/>
      <w:i/>
    </w:rPr>
  </w:style>
  <w:style w:type="character" w:customStyle="1" w:styleId="WW8Num19z1">
    <w:name w:val="WW8Num19z1"/>
    <w:qFormat/>
    <w:rsid w:val="0007720C"/>
  </w:style>
  <w:style w:type="character" w:customStyle="1" w:styleId="WW8Num19z2">
    <w:name w:val="WW8Num19z2"/>
    <w:qFormat/>
    <w:rsid w:val="0007720C"/>
  </w:style>
  <w:style w:type="character" w:customStyle="1" w:styleId="WW8Num19z3">
    <w:name w:val="WW8Num19z3"/>
    <w:qFormat/>
    <w:rsid w:val="0007720C"/>
  </w:style>
  <w:style w:type="character" w:customStyle="1" w:styleId="WW8Num19z4">
    <w:name w:val="WW8Num19z4"/>
    <w:qFormat/>
    <w:rsid w:val="0007720C"/>
  </w:style>
  <w:style w:type="character" w:customStyle="1" w:styleId="WW8Num19z5">
    <w:name w:val="WW8Num19z5"/>
    <w:qFormat/>
    <w:rsid w:val="0007720C"/>
  </w:style>
  <w:style w:type="character" w:customStyle="1" w:styleId="WW8Num19z6">
    <w:name w:val="WW8Num19z6"/>
    <w:qFormat/>
    <w:rsid w:val="0007720C"/>
  </w:style>
  <w:style w:type="character" w:customStyle="1" w:styleId="WW8Num19z7">
    <w:name w:val="WW8Num19z7"/>
    <w:qFormat/>
    <w:rsid w:val="0007720C"/>
  </w:style>
  <w:style w:type="character" w:customStyle="1" w:styleId="WW8Num19z8">
    <w:name w:val="WW8Num19z8"/>
    <w:qFormat/>
    <w:rsid w:val="0007720C"/>
  </w:style>
  <w:style w:type="character" w:customStyle="1" w:styleId="WW8Num20z0">
    <w:name w:val="WW8Num20z0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0z1">
    <w:name w:val="WW8Num20z1"/>
    <w:qFormat/>
    <w:rsid w:val="0007720C"/>
  </w:style>
  <w:style w:type="character" w:customStyle="1" w:styleId="WW8Num20z2">
    <w:name w:val="WW8Num20z2"/>
    <w:qFormat/>
    <w:rsid w:val="0007720C"/>
  </w:style>
  <w:style w:type="character" w:customStyle="1" w:styleId="WW8Num20z3">
    <w:name w:val="WW8Num20z3"/>
    <w:qFormat/>
    <w:rsid w:val="0007720C"/>
  </w:style>
  <w:style w:type="character" w:customStyle="1" w:styleId="WW8Num20z4">
    <w:name w:val="WW8Num20z4"/>
    <w:qFormat/>
    <w:rsid w:val="0007720C"/>
  </w:style>
  <w:style w:type="character" w:customStyle="1" w:styleId="WW8Num20z5">
    <w:name w:val="WW8Num20z5"/>
    <w:qFormat/>
    <w:rsid w:val="0007720C"/>
  </w:style>
  <w:style w:type="character" w:customStyle="1" w:styleId="WW8Num20z6">
    <w:name w:val="WW8Num20z6"/>
    <w:qFormat/>
    <w:rsid w:val="0007720C"/>
  </w:style>
  <w:style w:type="character" w:customStyle="1" w:styleId="WW8Num20z7">
    <w:name w:val="WW8Num20z7"/>
    <w:qFormat/>
    <w:rsid w:val="0007720C"/>
  </w:style>
  <w:style w:type="character" w:customStyle="1" w:styleId="WW8Num20z8">
    <w:name w:val="WW8Num20z8"/>
    <w:qFormat/>
    <w:rsid w:val="0007720C"/>
  </w:style>
  <w:style w:type="character" w:customStyle="1" w:styleId="WW8Num21z0">
    <w:name w:val="WW8Num21z0"/>
    <w:qFormat/>
    <w:rsid w:val="0007720C"/>
    <w:rPr>
      <w:rFonts w:ascii="Symbol" w:hAnsi="Symbol" w:cs="Symbol"/>
    </w:rPr>
  </w:style>
  <w:style w:type="character" w:customStyle="1" w:styleId="WW8Num21z1">
    <w:name w:val="WW8Num21z1"/>
    <w:qFormat/>
    <w:rsid w:val="0007720C"/>
    <w:rPr>
      <w:rFonts w:ascii="Courier New" w:hAnsi="Courier New" w:cs="Courier New"/>
    </w:rPr>
  </w:style>
  <w:style w:type="character" w:customStyle="1" w:styleId="WW8Num21z2">
    <w:name w:val="WW8Num21z2"/>
    <w:qFormat/>
    <w:rsid w:val="0007720C"/>
    <w:rPr>
      <w:rFonts w:ascii="Wingdings" w:hAnsi="Wingdings" w:cs="Wingdings"/>
    </w:rPr>
  </w:style>
  <w:style w:type="character" w:customStyle="1" w:styleId="WW8Num22z0">
    <w:name w:val="WW8Num22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2z1">
    <w:name w:val="WW8Num22z1"/>
    <w:qFormat/>
    <w:rsid w:val="0007720C"/>
  </w:style>
  <w:style w:type="character" w:customStyle="1" w:styleId="WW8Num22z2">
    <w:name w:val="WW8Num22z2"/>
    <w:qFormat/>
    <w:rsid w:val="0007720C"/>
  </w:style>
  <w:style w:type="character" w:customStyle="1" w:styleId="WW8Num22z3">
    <w:name w:val="WW8Num22z3"/>
    <w:qFormat/>
    <w:rsid w:val="0007720C"/>
  </w:style>
  <w:style w:type="character" w:customStyle="1" w:styleId="WW8Num22z4">
    <w:name w:val="WW8Num22z4"/>
    <w:qFormat/>
    <w:rsid w:val="0007720C"/>
  </w:style>
  <w:style w:type="character" w:customStyle="1" w:styleId="WW8Num22z5">
    <w:name w:val="WW8Num22z5"/>
    <w:qFormat/>
    <w:rsid w:val="0007720C"/>
  </w:style>
  <w:style w:type="character" w:customStyle="1" w:styleId="WW8Num22z6">
    <w:name w:val="WW8Num22z6"/>
    <w:qFormat/>
    <w:rsid w:val="0007720C"/>
  </w:style>
  <w:style w:type="character" w:customStyle="1" w:styleId="WW8Num22z7">
    <w:name w:val="WW8Num22z7"/>
    <w:qFormat/>
    <w:rsid w:val="0007720C"/>
  </w:style>
  <w:style w:type="character" w:customStyle="1" w:styleId="WW8Num22z8">
    <w:name w:val="WW8Num22z8"/>
    <w:qFormat/>
    <w:rsid w:val="0007720C"/>
  </w:style>
  <w:style w:type="character" w:customStyle="1" w:styleId="WW8Num23z0">
    <w:name w:val="WW8Num23z0"/>
    <w:qFormat/>
    <w:rsid w:val="0007720C"/>
    <w:rPr>
      <w:rFonts w:ascii="Verdana" w:hAnsi="Verdana" w:cs="Verdana"/>
      <w:b/>
      <w:i w:val="0"/>
      <w:sz w:val="24"/>
    </w:rPr>
  </w:style>
  <w:style w:type="character" w:customStyle="1" w:styleId="WW8Num23z4">
    <w:name w:val="WW8Num23z4"/>
    <w:qFormat/>
    <w:rsid w:val="0007720C"/>
    <w:rPr>
      <w:rFonts w:ascii="Verdana" w:hAnsi="Verdana" w:cs="Verdana"/>
      <w:b/>
      <w:i w:val="0"/>
      <w:sz w:val="22"/>
    </w:rPr>
  </w:style>
  <w:style w:type="character" w:customStyle="1" w:styleId="WW8Num23z5">
    <w:name w:val="WW8Num23z5"/>
    <w:qFormat/>
    <w:rsid w:val="0007720C"/>
    <w:rPr>
      <w:rFonts w:ascii="Verdana" w:hAnsi="Verdana" w:cs="Verdana"/>
      <w:b/>
      <w:i w:val="0"/>
    </w:rPr>
  </w:style>
  <w:style w:type="character" w:customStyle="1" w:styleId="WW8Num24z0">
    <w:name w:val="WW8Num24z0"/>
    <w:qFormat/>
    <w:rsid w:val="0007720C"/>
  </w:style>
  <w:style w:type="character" w:customStyle="1" w:styleId="WW8Num24z1">
    <w:name w:val="WW8Num24z1"/>
    <w:qFormat/>
    <w:rsid w:val="0007720C"/>
  </w:style>
  <w:style w:type="character" w:customStyle="1" w:styleId="WW8Num24z2">
    <w:name w:val="WW8Num24z2"/>
    <w:qFormat/>
    <w:rsid w:val="0007720C"/>
  </w:style>
  <w:style w:type="character" w:customStyle="1" w:styleId="WW8Num24z3">
    <w:name w:val="WW8Num24z3"/>
    <w:qFormat/>
    <w:rsid w:val="0007720C"/>
  </w:style>
  <w:style w:type="character" w:customStyle="1" w:styleId="WW8Num24z4">
    <w:name w:val="WW8Num24z4"/>
    <w:qFormat/>
    <w:rsid w:val="0007720C"/>
  </w:style>
  <w:style w:type="character" w:customStyle="1" w:styleId="WW8Num24z5">
    <w:name w:val="WW8Num24z5"/>
    <w:qFormat/>
    <w:rsid w:val="0007720C"/>
  </w:style>
  <w:style w:type="character" w:customStyle="1" w:styleId="WW8Num24z6">
    <w:name w:val="WW8Num24z6"/>
    <w:qFormat/>
    <w:rsid w:val="0007720C"/>
  </w:style>
  <w:style w:type="character" w:customStyle="1" w:styleId="WW8Num24z7">
    <w:name w:val="WW8Num24z7"/>
    <w:qFormat/>
    <w:rsid w:val="0007720C"/>
  </w:style>
  <w:style w:type="character" w:customStyle="1" w:styleId="WW8Num24z8">
    <w:name w:val="WW8Num24z8"/>
    <w:qFormat/>
    <w:rsid w:val="0007720C"/>
  </w:style>
  <w:style w:type="character" w:customStyle="1" w:styleId="WW8Num25z0">
    <w:name w:val="WW8Num25z0"/>
    <w:qFormat/>
    <w:rsid w:val="0007720C"/>
    <w:rPr>
      <w:rFonts w:ascii="Symbol" w:hAnsi="Symbol" w:cs="Symbol"/>
      <w:sz w:val="20"/>
    </w:rPr>
  </w:style>
  <w:style w:type="character" w:customStyle="1" w:styleId="WW8Num25z1">
    <w:name w:val="WW8Num25z1"/>
    <w:qFormat/>
    <w:rsid w:val="0007720C"/>
    <w:rPr>
      <w:rFonts w:ascii="Courier New" w:hAnsi="Courier New" w:cs="Courier New"/>
      <w:sz w:val="20"/>
    </w:rPr>
  </w:style>
  <w:style w:type="character" w:customStyle="1" w:styleId="WW8Num25z2">
    <w:name w:val="WW8Num25z2"/>
    <w:qFormat/>
    <w:rsid w:val="0007720C"/>
    <w:rPr>
      <w:rFonts w:ascii="Wingdings" w:hAnsi="Wingdings" w:cs="Wingdings"/>
      <w:sz w:val="20"/>
    </w:rPr>
  </w:style>
  <w:style w:type="character" w:customStyle="1" w:styleId="WW8Num26z0">
    <w:name w:val="WW8Num26z0"/>
    <w:qFormat/>
    <w:rsid w:val="0007720C"/>
    <w:rPr>
      <w:b/>
    </w:rPr>
  </w:style>
  <w:style w:type="character" w:customStyle="1" w:styleId="WW8Num26z1">
    <w:name w:val="WW8Num26z1"/>
    <w:qFormat/>
    <w:rsid w:val="0007720C"/>
    <w:rPr>
      <w:b/>
    </w:rPr>
  </w:style>
  <w:style w:type="character" w:customStyle="1" w:styleId="WW8Num27z0">
    <w:name w:val="WW8Num27z0"/>
    <w:qFormat/>
    <w:rsid w:val="0007720C"/>
    <w:rPr>
      <w:rFonts w:cs="Times New Roman"/>
    </w:rPr>
  </w:style>
  <w:style w:type="character" w:customStyle="1" w:styleId="WW8Num28z0">
    <w:name w:val="WW8Num28z0"/>
    <w:qFormat/>
    <w:rsid w:val="0007720C"/>
  </w:style>
  <w:style w:type="character" w:customStyle="1" w:styleId="WW8Num28z1">
    <w:name w:val="WW8Num28z1"/>
    <w:qFormat/>
    <w:rsid w:val="0007720C"/>
  </w:style>
  <w:style w:type="character" w:customStyle="1" w:styleId="WW8Num28z2">
    <w:name w:val="WW8Num28z2"/>
    <w:qFormat/>
    <w:rsid w:val="0007720C"/>
  </w:style>
  <w:style w:type="character" w:customStyle="1" w:styleId="WW8Num28z3">
    <w:name w:val="WW8Num28z3"/>
    <w:qFormat/>
    <w:rsid w:val="0007720C"/>
  </w:style>
  <w:style w:type="character" w:customStyle="1" w:styleId="WW8Num28z4">
    <w:name w:val="WW8Num28z4"/>
    <w:qFormat/>
    <w:rsid w:val="0007720C"/>
  </w:style>
  <w:style w:type="character" w:customStyle="1" w:styleId="WW8Num28z5">
    <w:name w:val="WW8Num28z5"/>
    <w:qFormat/>
    <w:rsid w:val="0007720C"/>
  </w:style>
  <w:style w:type="character" w:customStyle="1" w:styleId="WW8Num28z6">
    <w:name w:val="WW8Num28z6"/>
    <w:qFormat/>
    <w:rsid w:val="0007720C"/>
  </w:style>
  <w:style w:type="character" w:customStyle="1" w:styleId="WW8Num28z7">
    <w:name w:val="WW8Num28z7"/>
    <w:qFormat/>
    <w:rsid w:val="0007720C"/>
  </w:style>
  <w:style w:type="character" w:customStyle="1" w:styleId="WW8Num28z8">
    <w:name w:val="WW8Num28z8"/>
    <w:qFormat/>
    <w:rsid w:val="0007720C"/>
  </w:style>
  <w:style w:type="character" w:customStyle="1" w:styleId="WW8Num29z0">
    <w:name w:val="WW8Num29z0"/>
    <w:qFormat/>
    <w:rsid w:val="0007720C"/>
    <w:rPr>
      <w:rFonts w:ascii="Symbol" w:hAnsi="Symbol" w:cs="Symbol"/>
    </w:rPr>
  </w:style>
  <w:style w:type="character" w:customStyle="1" w:styleId="WW8Num29z1">
    <w:name w:val="WW8Num29z1"/>
    <w:qFormat/>
    <w:rsid w:val="0007720C"/>
    <w:rPr>
      <w:rFonts w:ascii="Courier New" w:hAnsi="Courier New" w:cs="Courier New"/>
    </w:rPr>
  </w:style>
  <w:style w:type="character" w:customStyle="1" w:styleId="WW8Num29z2">
    <w:name w:val="WW8Num29z2"/>
    <w:qFormat/>
    <w:rsid w:val="0007720C"/>
    <w:rPr>
      <w:rFonts w:ascii="Wingdings" w:hAnsi="Wingdings" w:cs="Wingdings"/>
    </w:rPr>
  </w:style>
  <w:style w:type="character" w:customStyle="1" w:styleId="WW8Num30z0">
    <w:name w:val="WW8Num30z0"/>
    <w:qFormat/>
    <w:rsid w:val="0007720C"/>
    <w:rPr>
      <w:rFonts w:ascii="Symbol" w:hAnsi="Symbol" w:cs="Symbol"/>
      <w:sz w:val="20"/>
    </w:rPr>
  </w:style>
  <w:style w:type="character" w:customStyle="1" w:styleId="WW8Num30z1">
    <w:name w:val="WW8Num30z1"/>
    <w:qFormat/>
    <w:rsid w:val="0007720C"/>
    <w:rPr>
      <w:rFonts w:ascii="Courier New" w:hAnsi="Courier New" w:cs="Courier New"/>
      <w:sz w:val="20"/>
    </w:rPr>
  </w:style>
  <w:style w:type="character" w:customStyle="1" w:styleId="WW8Num30z2">
    <w:name w:val="WW8Num30z2"/>
    <w:qFormat/>
    <w:rsid w:val="0007720C"/>
    <w:rPr>
      <w:rFonts w:ascii="Wingdings" w:hAnsi="Wingdings" w:cs="Wingdings"/>
      <w:sz w:val="20"/>
    </w:rPr>
  </w:style>
  <w:style w:type="character" w:customStyle="1" w:styleId="WW8Num31z0">
    <w:name w:val="WW8Num31z0"/>
    <w:qFormat/>
    <w:rsid w:val="0007720C"/>
    <w:rPr>
      <w:rFonts w:ascii="Symbol" w:hAnsi="Symbol" w:cs="Symbol"/>
    </w:rPr>
  </w:style>
  <w:style w:type="character" w:customStyle="1" w:styleId="WW8Num31z2">
    <w:name w:val="WW8Num31z2"/>
    <w:qFormat/>
    <w:rsid w:val="0007720C"/>
    <w:rPr>
      <w:rFonts w:ascii="Wingdings" w:hAnsi="Wingdings" w:cs="Wingdings"/>
    </w:rPr>
  </w:style>
  <w:style w:type="character" w:customStyle="1" w:styleId="WW8Num31z4">
    <w:name w:val="WW8Num31z4"/>
    <w:qFormat/>
    <w:rsid w:val="0007720C"/>
    <w:rPr>
      <w:rFonts w:ascii="Courier New" w:hAnsi="Courier New" w:cs="Courier New"/>
    </w:rPr>
  </w:style>
  <w:style w:type="character" w:styleId="a4">
    <w:name w:val="page number"/>
    <w:basedOn w:val="a1"/>
    <w:rsid w:val="0007720C"/>
  </w:style>
  <w:style w:type="character" w:customStyle="1" w:styleId="a5">
    <w:name w:val="Текст выноски Знак"/>
    <w:qFormat/>
    <w:rsid w:val="0007720C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1"/>
    <w:qFormat/>
    <w:rsid w:val="0007720C"/>
    <w:rPr>
      <w:sz w:val="24"/>
      <w:szCs w:val="24"/>
    </w:rPr>
  </w:style>
  <w:style w:type="character" w:customStyle="1" w:styleId="21">
    <w:name w:val="Основной текст (2)_"/>
    <w:basedOn w:val="a1"/>
    <w:qFormat/>
    <w:rsid w:val="0007720C"/>
    <w:rPr>
      <w:rFonts w:ascii="Calibri" w:eastAsia="Calibri" w:hAnsi="Calibri" w:cs="Calibri"/>
      <w:shd w:val="clear" w:color="auto" w:fill="FFFFFF"/>
    </w:rPr>
  </w:style>
  <w:style w:type="character" w:customStyle="1" w:styleId="22">
    <w:name w:val="Основной текст (2) + Курсив"/>
    <w:basedOn w:val="21"/>
    <w:qFormat/>
    <w:rsid w:val="0007720C"/>
    <w:rPr>
      <w:rFonts w:ascii="Calibri" w:eastAsia="Calibri" w:hAnsi="Calibri" w:cs="Calibri"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character" w:customStyle="1" w:styleId="51">
    <w:name w:val="Основной текст (5)_"/>
    <w:basedOn w:val="a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u w:val="none"/>
    </w:rPr>
  </w:style>
  <w:style w:type="character" w:customStyle="1" w:styleId="52">
    <w:name w:val="Основной текст (5)"/>
    <w:basedOn w:val="5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a7">
    <w:name w:val="Верхний колонтитул Знак"/>
    <w:basedOn w:val="a1"/>
    <w:qFormat/>
    <w:rsid w:val="0007720C"/>
    <w:rPr>
      <w:sz w:val="24"/>
      <w:szCs w:val="24"/>
    </w:rPr>
  </w:style>
  <w:style w:type="character" w:customStyle="1" w:styleId="41">
    <w:name w:val="Заголовок №4_"/>
    <w:basedOn w:val="a1"/>
    <w:qFormat/>
    <w:rsid w:val="0007720C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100">
    <w:name w:val="Основной текст (10)_"/>
    <w:basedOn w:val="a1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u w:val="none"/>
    </w:rPr>
  </w:style>
  <w:style w:type="character" w:customStyle="1" w:styleId="101">
    <w:name w:val="Основной текст (10)"/>
    <w:basedOn w:val="100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2TimesNewRoman13pt">
    <w:name w:val="Основной текст (2) + Times New Roman;13 pt;Курсив"/>
    <w:basedOn w:val="21"/>
    <w:qFormat/>
    <w:rsid w:val="0007720C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en-US" w:bidi="en-US"/>
    </w:rPr>
  </w:style>
  <w:style w:type="character" w:customStyle="1" w:styleId="213pt">
    <w:name w:val="Основной текст (2) + 13 pt"/>
    <w:basedOn w:val="21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ru-RU" w:bidi="ru-RU"/>
    </w:rPr>
  </w:style>
  <w:style w:type="character" w:customStyle="1" w:styleId="53">
    <w:name w:val="Заголовок №5_"/>
    <w:basedOn w:val="a1"/>
    <w:qFormat/>
    <w:rsid w:val="0007720C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31">
    <w:name w:val="Основной текст (3)_"/>
    <w:basedOn w:val="a1"/>
    <w:qFormat/>
    <w:rsid w:val="0007720C"/>
    <w:rPr>
      <w:i/>
      <w:iCs/>
      <w:shd w:val="clear" w:color="auto" w:fill="FFFFFF"/>
    </w:rPr>
  </w:style>
  <w:style w:type="character" w:customStyle="1" w:styleId="32">
    <w:name w:val="Основной текст (3) + Полужирный;Не курсив"/>
    <w:basedOn w:val="31"/>
    <w:qFormat/>
    <w:rsid w:val="0007720C"/>
    <w:rPr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paragraph" w:customStyle="1" w:styleId="Heading">
    <w:name w:val="Heading"/>
    <w:basedOn w:val="a0"/>
    <w:next w:val="a8"/>
    <w:qFormat/>
    <w:rsid w:val="0007720C"/>
    <w:pPr>
      <w:keepNext/>
      <w:spacing w:before="240" w:after="120" w:line="240" w:lineRule="auto"/>
    </w:pPr>
    <w:rPr>
      <w:rFonts w:ascii="Arial" w:eastAsia="DejaVu Sans" w:hAnsi="Arial" w:cs="DejaVu Sans"/>
      <w:sz w:val="28"/>
      <w:szCs w:val="28"/>
      <w:lang w:eastAsia="zh-CN"/>
    </w:rPr>
  </w:style>
  <w:style w:type="paragraph" w:styleId="a8">
    <w:name w:val="Body Text"/>
    <w:basedOn w:val="a0"/>
    <w:link w:val="a9"/>
    <w:rsid w:val="0007720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mallCaps/>
      <w:sz w:val="24"/>
      <w:szCs w:val="24"/>
      <w:lang w:eastAsia="zh-CN"/>
    </w:rPr>
  </w:style>
  <w:style w:type="character" w:customStyle="1" w:styleId="a9">
    <w:name w:val="Основной текст Знак"/>
    <w:basedOn w:val="a1"/>
    <w:link w:val="a8"/>
    <w:rsid w:val="0007720C"/>
    <w:rPr>
      <w:rFonts w:ascii="Times New Roman" w:eastAsia="Times New Roman" w:hAnsi="Times New Roman" w:cs="Times New Roman"/>
      <w:b/>
      <w:bCs/>
      <w:smallCaps/>
      <w:sz w:val="24"/>
      <w:szCs w:val="24"/>
      <w:lang w:eastAsia="zh-CN"/>
    </w:rPr>
  </w:style>
  <w:style w:type="paragraph" w:styleId="aa">
    <w:name w:val="List"/>
    <w:basedOn w:val="a8"/>
    <w:rsid w:val="0007720C"/>
  </w:style>
  <w:style w:type="paragraph" w:styleId="ab">
    <w:name w:val="caption"/>
    <w:basedOn w:val="a0"/>
    <w:qFormat/>
    <w:rsid w:val="0007720C"/>
    <w:pPr>
      <w:suppressLineNumber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customStyle="1" w:styleId="Index">
    <w:name w:val="Index"/>
    <w:basedOn w:val="a0"/>
    <w:qFormat/>
    <w:rsid w:val="0007720C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Block Text"/>
    <w:basedOn w:val="a0"/>
    <w:qFormat/>
    <w:rsid w:val="0007720C"/>
    <w:pPr>
      <w:spacing w:after="0" w:line="240" w:lineRule="auto"/>
      <w:ind w:left="142" w:right="4819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3">
    <w:name w:val="Body Text 2"/>
    <w:basedOn w:val="a0"/>
    <w:link w:val="24"/>
    <w:qFormat/>
    <w:rsid w:val="0007720C"/>
    <w:pPr>
      <w:spacing w:after="0" w:line="240" w:lineRule="auto"/>
    </w:pPr>
    <w:rPr>
      <w:rFonts w:ascii="Times New Roman" w:eastAsia="Times New Roman" w:hAnsi="Times New Roman" w:cs="Times New Roman"/>
      <w:b/>
      <w:bCs/>
      <w:smallCaps/>
      <w:szCs w:val="24"/>
      <w:lang w:eastAsia="zh-CN"/>
    </w:rPr>
  </w:style>
  <w:style w:type="character" w:customStyle="1" w:styleId="24">
    <w:name w:val="Основной текст 2 Знак"/>
    <w:basedOn w:val="a1"/>
    <w:link w:val="23"/>
    <w:rsid w:val="0007720C"/>
    <w:rPr>
      <w:rFonts w:ascii="Times New Roman" w:eastAsia="Times New Roman" w:hAnsi="Times New Roman" w:cs="Times New Roman"/>
      <w:b/>
      <w:bCs/>
      <w:smallCaps/>
      <w:szCs w:val="24"/>
      <w:lang w:eastAsia="zh-CN"/>
    </w:rPr>
  </w:style>
  <w:style w:type="paragraph" w:styleId="33">
    <w:name w:val="Body Text 3"/>
    <w:basedOn w:val="a0"/>
    <w:link w:val="34"/>
    <w:qFormat/>
    <w:rsid w:val="0007720C"/>
    <w:pPr>
      <w:spacing w:after="0" w:line="240" w:lineRule="auto"/>
      <w:jc w:val="right"/>
    </w:pPr>
    <w:rPr>
      <w:rFonts w:ascii="Times New Roman" w:eastAsia="Times New Roman" w:hAnsi="Times New Roman" w:cs="Times New Roman"/>
      <w:sz w:val="16"/>
      <w:szCs w:val="24"/>
      <w:lang w:eastAsia="zh-CN"/>
    </w:rPr>
  </w:style>
  <w:style w:type="character" w:customStyle="1" w:styleId="34">
    <w:name w:val="Основной текст 3 Знак"/>
    <w:basedOn w:val="a1"/>
    <w:link w:val="33"/>
    <w:rsid w:val="0007720C"/>
    <w:rPr>
      <w:rFonts w:ascii="Times New Roman" w:eastAsia="Times New Roman" w:hAnsi="Times New Roman" w:cs="Times New Roman"/>
      <w:sz w:val="16"/>
      <w:szCs w:val="24"/>
      <w:lang w:eastAsia="zh-CN"/>
    </w:rPr>
  </w:style>
  <w:style w:type="paragraph" w:styleId="ad">
    <w:name w:val="Body Text Indent"/>
    <w:basedOn w:val="a0"/>
    <w:link w:val="ae"/>
    <w:rsid w:val="0007720C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e">
    <w:name w:val="Основной текст с отступом Знак"/>
    <w:basedOn w:val="a1"/>
    <w:link w:val="ad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5">
    <w:name w:val="Body Text Indent 2"/>
    <w:basedOn w:val="a0"/>
    <w:link w:val="26"/>
    <w:qFormat/>
    <w:rsid w:val="0007720C"/>
    <w:pPr>
      <w:spacing w:after="0" w:line="240" w:lineRule="auto"/>
      <w:ind w:left="99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6">
    <w:name w:val="Основной текст с отступом 2 Знак"/>
    <w:basedOn w:val="a1"/>
    <w:link w:val="2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5">
    <w:name w:val="Body Text Indent 3"/>
    <w:basedOn w:val="a0"/>
    <w:link w:val="36"/>
    <w:qFormat/>
    <w:rsid w:val="0007720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36">
    <w:name w:val="Основной текст с отступом 3 Знак"/>
    <w:basedOn w:val="a1"/>
    <w:link w:val="3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footer"/>
    <w:basedOn w:val="a0"/>
    <w:link w:val="12"/>
    <w:rsid w:val="000772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2">
    <w:name w:val="Нижний колонтитул Знак1"/>
    <w:basedOn w:val="a1"/>
    <w:link w:val="af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">
    <w:name w:val="Normal (Web)"/>
    <w:basedOn w:val="a0"/>
    <w:qFormat/>
    <w:rsid w:val="0007720C"/>
    <w:pPr>
      <w:numPr>
        <w:numId w:val="2"/>
      </w:num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0">
    <w:name w:val="список с точками"/>
    <w:basedOn w:val="a0"/>
    <w:qFormat/>
    <w:rsid w:val="0007720C"/>
    <w:pPr>
      <w:tabs>
        <w:tab w:val="num" w:pos="720"/>
        <w:tab w:val="left" w:pos="756"/>
      </w:tabs>
      <w:spacing w:after="0" w:line="312" w:lineRule="auto"/>
      <w:ind w:left="756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1">
    <w:name w:val="List Paragraph"/>
    <w:basedOn w:val="a0"/>
    <w:uiPriority w:val="34"/>
    <w:qFormat/>
    <w:rsid w:val="0007720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2">
    <w:name w:val="Balloon Text"/>
    <w:basedOn w:val="a0"/>
    <w:link w:val="13"/>
    <w:qFormat/>
    <w:rsid w:val="0007720C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character" w:customStyle="1" w:styleId="13">
    <w:name w:val="Текст выноски Знак1"/>
    <w:basedOn w:val="a1"/>
    <w:link w:val="af2"/>
    <w:rsid w:val="0007720C"/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ConsPlusNormal">
    <w:name w:val="ConsPlusNormal"/>
    <w:qFormat/>
    <w:rsid w:val="0007720C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qFormat/>
    <w:rsid w:val="0007720C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27">
    <w:name w:val="Основной текст (2)"/>
    <w:basedOn w:val="a0"/>
    <w:qFormat/>
    <w:rsid w:val="0007720C"/>
    <w:pPr>
      <w:widowControl w:val="0"/>
      <w:shd w:val="clear" w:color="auto" w:fill="FFFFFF"/>
      <w:spacing w:before="180" w:after="60" w:line="293" w:lineRule="exact"/>
      <w:ind w:hanging="360"/>
      <w:jc w:val="both"/>
    </w:pPr>
    <w:rPr>
      <w:rFonts w:ascii="Calibri" w:eastAsia="Calibri" w:hAnsi="Calibri" w:cs="Calibri"/>
      <w:sz w:val="20"/>
      <w:szCs w:val="20"/>
      <w:lang w:eastAsia="zh-CN"/>
    </w:rPr>
  </w:style>
  <w:style w:type="paragraph" w:styleId="af3">
    <w:name w:val="header"/>
    <w:basedOn w:val="a0"/>
    <w:link w:val="14"/>
    <w:rsid w:val="000772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4">
    <w:name w:val="Верхний колонтитул Знак1"/>
    <w:basedOn w:val="a1"/>
    <w:link w:val="af3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">
    <w:name w:val="Заголовок №4"/>
    <w:basedOn w:val="a0"/>
    <w:qFormat/>
    <w:rsid w:val="0007720C"/>
    <w:pPr>
      <w:widowControl w:val="0"/>
      <w:shd w:val="clear" w:color="auto" w:fill="FFFFFF"/>
      <w:spacing w:after="180" w:line="240" w:lineRule="auto"/>
      <w:jc w:val="both"/>
      <w:outlineLvl w:val="3"/>
    </w:pPr>
    <w:rPr>
      <w:rFonts w:ascii="Arial" w:eastAsia="Arial" w:hAnsi="Arial" w:cs="Arial"/>
      <w:b/>
      <w:bCs/>
      <w:sz w:val="30"/>
      <w:szCs w:val="30"/>
      <w:lang w:eastAsia="zh-CN"/>
    </w:rPr>
  </w:style>
  <w:style w:type="paragraph" w:customStyle="1" w:styleId="54">
    <w:name w:val="Заголовок №5"/>
    <w:basedOn w:val="a0"/>
    <w:qFormat/>
    <w:rsid w:val="0007720C"/>
    <w:pPr>
      <w:widowControl w:val="0"/>
      <w:shd w:val="clear" w:color="auto" w:fill="FFFFFF"/>
      <w:spacing w:before="360" w:after="180" w:line="240" w:lineRule="auto"/>
      <w:jc w:val="both"/>
      <w:outlineLvl w:val="4"/>
    </w:pPr>
    <w:rPr>
      <w:rFonts w:ascii="Calibri" w:eastAsia="Calibri" w:hAnsi="Calibri" w:cs="Calibri"/>
      <w:b/>
      <w:bCs/>
      <w:sz w:val="30"/>
      <w:szCs w:val="30"/>
      <w:lang w:eastAsia="zh-CN"/>
    </w:rPr>
  </w:style>
  <w:style w:type="paragraph" w:customStyle="1" w:styleId="37">
    <w:name w:val="Основной текст (3)"/>
    <w:basedOn w:val="a0"/>
    <w:qFormat/>
    <w:rsid w:val="0007720C"/>
    <w:pPr>
      <w:widowControl w:val="0"/>
      <w:shd w:val="clear" w:color="auto" w:fill="FFFFFF"/>
      <w:spacing w:after="0" w:line="269" w:lineRule="exact"/>
      <w:ind w:hanging="340"/>
      <w:jc w:val="right"/>
    </w:pPr>
    <w:rPr>
      <w:rFonts w:ascii="Times New Roman" w:eastAsia="Times New Roman" w:hAnsi="Times New Roman" w:cs="Times New Roman"/>
      <w:i/>
      <w:iCs/>
      <w:sz w:val="20"/>
      <w:szCs w:val="20"/>
      <w:lang w:eastAsia="zh-CN"/>
    </w:rPr>
  </w:style>
  <w:style w:type="paragraph" w:customStyle="1" w:styleId="TableContents">
    <w:name w:val="Table Contents"/>
    <w:basedOn w:val="a0"/>
    <w:qFormat/>
    <w:rsid w:val="0007720C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ableHeading">
    <w:name w:val="Table Heading"/>
    <w:basedOn w:val="TableContents"/>
    <w:qFormat/>
    <w:rsid w:val="0007720C"/>
    <w:pPr>
      <w:jc w:val="center"/>
    </w:pPr>
    <w:rPr>
      <w:b/>
      <w:bCs/>
    </w:rPr>
  </w:style>
  <w:style w:type="numbering" w:customStyle="1" w:styleId="WW8Num1">
    <w:name w:val="WW8Num1"/>
    <w:qFormat/>
    <w:rsid w:val="0007720C"/>
  </w:style>
  <w:style w:type="numbering" w:customStyle="1" w:styleId="WW8Num2">
    <w:name w:val="WW8Num2"/>
    <w:qFormat/>
    <w:rsid w:val="0007720C"/>
  </w:style>
  <w:style w:type="numbering" w:customStyle="1" w:styleId="WW8Num3">
    <w:name w:val="WW8Num3"/>
    <w:qFormat/>
    <w:rsid w:val="0007720C"/>
  </w:style>
  <w:style w:type="numbering" w:customStyle="1" w:styleId="WW8Num4">
    <w:name w:val="WW8Num4"/>
    <w:qFormat/>
    <w:rsid w:val="0007720C"/>
  </w:style>
  <w:style w:type="numbering" w:customStyle="1" w:styleId="WW8Num5">
    <w:name w:val="WW8Num5"/>
    <w:qFormat/>
    <w:rsid w:val="0007720C"/>
  </w:style>
  <w:style w:type="numbering" w:customStyle="1" w:styleId="WW8Num6">
    <w:name w:val="WW8Num6"/>
    <w:qFormat/>
    <w:rsid w:val="0007720C"/>
  </w:style>
  <w:style w:type="numbering" w:customStyle="1" w:styleId="WW8Num7">
    <w:name w:val="WW8Num7"/>
    <w:qFormat/>
    <w:rsid w:val="0007720C"/>
  </w:style>
  <w:style w:type="numbering" w:customStyle="1" w:styleId="WW8Num8">
    <w:name w:val="WW8Num8"/>
    <w:qFormat/>
    <w:rsid w:val="0007720C"/>
  </w:style>
  <w:style w:type="numbering" w:customStyle="1" w:styleId="WW8Num9">
    <w:name w:val="WW8Num9"/>
    <w:qFormat/>
    <w:rsid w:val="0007720C"/>
  </w:style>
  <w:style w:type="numbering" w:customStyle="1" w:styleId="WW8Num10">
    <w:name w:val="WW8Num10"/>
    <w:qFormat/>
    <w:rsid w:val="0007720C"/>
  </w:style>
  <w:style w:type="numbering" w:customStyle="1" w:styleId="WW8Num11">
    <w:name w:val="WW8Num11"/>
    <w:qFormat/>
    <w:rsid w:val="0007720C"/>
  </w:style>
  <w:style w:type="numbering" w:customStyle="1" w:styleId="WW8Num12">
    <w:name w:val="WW8Num12"/>
    <w:qFormat/>
    <w:rsid w:val="0007720C"/>
  </w:style>
  <w:style w:type="numbering" w:customStyle="1" w:styleId="WW8Num13">
    <w:name w:val="WW8Num13"/>
    <w:qFormat/>
    <w:rsid w:val="0007720C"/>
  </w:style>
  <w:style w:type="numbering" w:customStyle="1" w:styleId="WW8Num14">
    <w:name w:val="WW8Num14"/>
    <w:qFormat/>
    <w:rsid w:val="0007720C"/>
  </w:style>
  <w:style w:type="numbering" w:customStyle="1" w:styleId="WW8Num15">
    <w:name w:val="WW8Num15"/>
    <w:qFormat/>
    <w:rsid w:val="0007720C"/>
  </w:style>
  <w:style w:type="numbering" w:customStyle="1" w:styleId="WW8Num16">
    <w:name w:val="WW8Num16"/>
    <w:qFormat/>
    <w:rsid w:val="0007720C"/>
  </w:style>
  <w:style w:type="numbering" w:customStyle="1" w:styleId="WW8Num17">
    <w:name w:val="WW8Num17"/>
    <w:qFormat/>
    <w:rsid w:val="0007720C"/>
  </w:style>
  <w:style w:type="numbering" w:customStyle="1" w:styleId="WW8Num18">
    <w:name w:val="WW8Num18"/>
    <w:qFormat/>
    <w:rsid w:val="0007720C"/>
  </w:style>
  <w:style w:type="numbering" w:customStyle="1" w:styleId="WW8Num19">
    <w:name w:val="WW8Num19"/>
    <w:qFormat/>
    <w:rsid w:val="0007720C"/>
  </w:style>
  <w:style w:type="numbering" w:customStyle="1" w:styleId="WW8Num20">
    <w:name w:val="WW8Num20"/>
    <w:qFormat/>
    <w:rsid w:val="0007720C"/>
  </w:style>
  <w:style w:type="numbering" w:customStyle="1" w:styleId="WW8Num21">
    <w:name w:val="WW8Num21"/>
    <w:qFormat/>
    <w:rsid w:val="0007720C"/>
  </w:style>
  <w:style w:type="numbering" w:customStyle="1" w:styleId="WW8Num22">
    <w:name w:val="WW8Num22"/>
    <w:qFormat/>
    <w:rsid w:val="0007720C"/>
  </w:style>
  <w:style w:type="numbering" w:customStyle="1" w:styleId="WW8Num23">
    <w:name w:val="WW8Num23"/>
    <w:qFormat/>
    <w:rsid w:val="0007720C"/>
  </w:style>
  <w:style w:type="numbering" w:customStyle="1" w:styleId="WW8Num24">
    <w:name w:val="WW8Num24"/>
    <w:qFormat/>
    <w:rsid w:val="0007720C"/>
  </w:style>
  <w:style w:type="numbering" w:customStyle="1" w:styleId="WW8Num25">
    <w:name w:val="WW8Num25"/>
    <w:qFormat/>
    <w:rsid w:val="0007720C"/>
  </w:style>
  <w:style w:type="numbering" w:customStyle="1" w:styleId="WW8Num26">
    <w:name w:val="WW8Num26"/>
    <w:qFormat/>
    <w:rsid w:val="0007720C"/>
  </w:style>
  <w:style w:type="numbering" w:customStyle="1" w:styleId="WW8Num27">
    <w:name w:val="WW8Num27"/>
    <w:qFormat/>
    <w:rsid w:val="0007720C"/>
  </w:style>
  <w:style w:type="numbering" w:customStyle="1" w:styleId="WW8Num28">
    <w:name w:val="WW8Num28"/>
    <w:qFormat/>
    <w:rsid w:val="0007720C"/>
  </w:style>
  <w:style w:type="numbering" w:customStyle="1" w:styleId="WW8Num29">
    <w:name w:val="WW8Num29"/>
    <w:qFormat/>
    <w:rsid w:val="0007720C"/>
  </w:style>
  <w:style w:type="numbering" w:customStyle="1" w:styleId="WW8Num30">
    <w:name w:val="WW8Num30"/>
    <w:qFormat/>
    <w:rsid w:val="0007720C"/>
  </w:style>
  <w:style w:type="numbering" w:customStyle="1" w:styleId="WW8Num31">
    <w:name w:val="WW8Num31"/>
    <w:qFormat/>
    <w:rsid w:val="0007720C"/>
  </w:style>
  <w:style w:type="table" w:styleId="af4">
    <w:name w:val="Table Grid"/>
    <w:basedOn w:val="a2"/>
    <w:uiPriority w:val="39"/>
    <w:rsid w:val="00077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TOC Heading"/>
    <w:basedOn w:val="1"/>
    <w:next w:val="a0"/>
    <w:uiPriority w:val="39"/>
    <w:unhideWhenUsed/>
    <w:qFormat/>
    <w:rsid w:val="0007720C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32"/>
      <w:szCs w:val="32"/>
      <w:lang w:eastAsia="ru-RU"/>
    </w:rPr>
  </w:style>
  <w:style w:type="paragraph" w:styleId="15">
    <w:name w:val="toc 1"/>
    <w:basedOn w:val="a0"/>
    <w:next w:val="a0"/>
    <w:autoRedefine/>
    <w:uiPriority w:val="39"/>
    <w:unhideWhenUsed/>
    <w:qFormat/>
    <w:rsid w:val="0007720C"/>
    <w:pPr>
      <w:tabs>
        <w:tab w:val="left" w:pos="480"/>
        <w:tab w:val="right" w:leader="dot" w:pos="9356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8">
    <w:name w:val="toc 2"/>
    <w:basedOn w:val="a0"/>
    <w:next w:val="a0"/>
    <w:autoRedefine/>
    <w:uiPriority w:val="39"/>
    <w:unhideWhenUsed/>
    <w:qFormat/>
    <w:rsid w:val="0007720C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6">
    <w:name w:val="Hyperlink"/>
    <w:basedOn w:val="a1"/>
    <w:uiPriority w:val="99"/>
    <w:unhideWhenUsed/>
    <w:rsid w:val="0007720C"/>
    <w:rPr>
      <w:color w:val="0000FF" w:themeColor="hyperlink"/>
      <w:u w:val="single"/>
    </w:rPr>
  </w:style>
  <w:style w:type="paragraph" w:customStyle="1" w:styleId="af7">
    <w:name w:val="Для таблиц"/>
    <w:basedOn w:val="a0"/>
    <w:uiPriority w:val="99"/>
    <w:qFormat/>
    <w:rsid w:val="00077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8">
    <w:name w:val="toc 3"/>
    <w:basedOn w:val="a0"/>
    <w:next w:val="a0"/>
    <w:autoRedefine/>
    <w:uiPriority w:val="39"/>
    <w:unhideWhenUsed/>
    <w:qFormat/>
    <w:rsid w:val="0007720C"/>
    <w:pPr>
      <w:tabs>
        <w:tab w:val="left" w:pos="480"/>
        <w:tab w:val="left" w:pos="1100"/>
        <w:tab w:val="right" w:leader="dot" w:pos="9356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8">
    <w:name w:val="annotation reference"/>
    <w:basedOn w:val="a1"/>
    <w:uiPriority w:val="99"/>
    <w:semiHidden/>
    <w:unhideWhenUsed/>
    <w:rsid w:val="0007720C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rsid w:val="000772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07720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07720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07720C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InternetLink">
    <w:name w:val="Internet Link"/>
    <w:rsid w:val="0007720C"/>
    <w:rPr>
      <w:rFonts w:cs="Times New Roman"/>
      <w:color w:val="0000FF"/>
      <w:u w:val="single"/>
    </w:rPr>
  </w:style>
  <w:style w:type="paragraph" w:styleId="afd">
    <w:name w:val="Title"/>
    <w:basedOn w:val="a0"/>
    <w:next w:val="a0"/>
    <w:link w:val="afe"/>
    <w:uiPriority w:val="10"/>
    <w:qFormat/>
    <w:rsid w:val="000772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e">
    <w:name w:val="Название Знак"/>
    <w:basedOn w:val="a1"/>
    <w:link w:val="afd"/>
    <w:uiPriority w:val="10"/>
    <w:rsid w:val="0007720C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">
    <w:name w:val="footnote text"/>
    <w:basedOn w:val="a0"/>
    <w:link w:val="aff0"/>
    <w:uiPriority w:val="99"/>
    <w:semiHidden/>
    <w:unhideWhenUsed/>
    <w:rsid w:val="0007720C"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1"/>
    <w:link w:val="aff"/>
    <w:uiPriority w:val="99"/>
    <w:semiHidden/>
    <w:rsid w:val="0007720C"/>
    <w:rPr>
      <w:sz w:val="20"/>
      <w:szCs w:val="20"/>
    </w:rPr>
  </w:style>
  <w:style w:type="character" w:styleId="aff1">
    <w:name w:val="footnote reference"/>
    <w:basedOn w:val="a1"/>
    <w:uiPriority w:val="99"/>
    <w:semiHidden/>
    <w:unhideWhenUsed/>
    <w:rsid w:val="0007720C"/>
    <w:rPr>
      <w:vertAlign w:val="superscript"/>
    </w:rPr>
  </w:style>
  <w:style w:type="character" w:customStyle="1" w:styleId="FontStyle22">
    <w:name w:val="Font Style22"/>
    <w:rsid w:val="0007720C"/>
    <w:rPr>
      <w:rFonts w:ascii="Times New Roman" w:hAnsi="Times New Roman" w:cs="Times New Roman"/>
      <w:b/>
      <w:bCs/>
      <w:sz w:val="26"/>
      <w:szCs w:val="26"/>
    </w:rPr>
  </w:style>
  <w:style w:type="paragraph" w:customStyle="1" w:styleId="aff2">
    <w:name w:val="Содержимое таблицы"/>
    <w:basedOn w:val="a0"/>
    <w:rsid w:val="0007720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3">
    <w:name w:val="No Spacing"/>
    <w:uiPriority w:val="1"/>
    <w:qFormat/>
    <w:rsid w:val="0007720C"/>
    <w:pPr>
      <w:spacing w:after="0" w:line="240" w:lineRule="auto"/>
    </w:pPr>
  </w:style>
  <w:style w:type="paragraph" w:customStyle="1" w:styleId="Style5">
    <w:name w:val="Style5"/>
    <w:basedOn w:val="a0"/>
    <w:uiPriority w:val="99"/>
    <w:rsid w:val="002F2D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2F2DF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">
    <w:name w:val="Style2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3">
    <w:name w:val="Style3"/>
    <w:basedOn w:val="a0"/>
    <w:uiPriority w:val="99"/>
    <w:rsid w:val="00C231B0"/>
    <w:pPr>
      <w:widowControl w:val="0"/>
      <w:autoSpaceDE w:val="0"/>
      <w:autoSpaceDN w:val="0"/>
      <w:adjustRightInd w:val="0"/>
      <w:spacing w:after="0" w:line="336" w:lineRule="exact"/>
      <w:ind w:firstLine="893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C231B0"/>
    <w:rPr>
      <w:rFonts w:ascii="Calibri" w:hAnsi="Calibri"/>
      <w:b/>
      <w:sz w:val="26"/>
    </w:rPr>
  </w:style>
  <w:style w:type="character" w:customStyle="1" w:styleId="FontStyle12">
    <w:name w:val="Font Style12"/>
    <w:rsid w:val="00C231B0"/>
    <w:rPr>
      <w:rFonts w:ascii="Calibri" w:hAnsi="Calibri"/>
      <w:sz w:val="26"/>
    </w:rPr>
  </w:style>
  <w:style w:type="character" w:customStyle="1" w:styleId="FontStyle17">
    <w:name w:val="Font Style17"/>
    <w:uiPriority w:val="99"/>
    <w:rsid w:val="00C231B0"/>
    <w:rPr>
      <w:rFonts w:ascii="Calibri" w:hAnsi="Calibri"/>
      <w:sz w:val="26"/>
    </w:rPr>
  </w:style>
  <w:style w:type="paragraph" w:customStyle="1" w:styleId="Style9">
    <w:name w:val="Style9"/>
    <w:basedOn w:val="a0"/>
    <w:uiPriority w:val="99"/>
    <w:rsid w:val="001E4E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1E4EF3"/>
    <w:rPr>
      <w:rFonts w:ascii="Calibri" w:hAnsi="Calibri"/>
      <w:i/>
      <w:sz w:val="18"/>
    </w:rPr>
  </w:style>
  <w:style w:type="character" w:styleId="aff4">
    <w:name w:val="Strong"/>
    <w:qFormat/>
    <w:rsid w:val="0007088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ail.yandex.ru/re.jsx?h=a,oqRY6-Xsjn27EFYzVJfkBg&amp;l=aHR0cDovL3huLS04MGFidWNqaWliaHY5YS54bi0tcDFhaS8" TargetMode="External"/><Relationship Id="rId18" Type="http://schemas.openxmlformats.org/officeDocument/2006/relationships/hyperlink" Target="https://mail.yandex.ru/re.jsx?h=a,yrlHhwUWSrCbtEbbTCzDtg&amp;l=aHR0cDovL25hcmsucnUv" TargetMode="External"/><Relationship Id="rId26" Type="http://schemas.openxmlformats.org/officeDocument/2006/relationships/hyperlink" Target="https://openedu.ru/course/" TargetMode="External"/><Relationship Id="rId39" Type="http://schemas.openxmlformats.org/officeDocument/2006/relationships/hyperlink" Target="https://mail.yandex.ru/re.jsx?h=a,ZhDMHTIP_vEuF3x7CSBRQg&amp;l=aHR0cDovL25vdHktdHV0LnJ1L2NhdGVnb3J5L2JpYmxpb3Rla2EvZnAv" TargetMode="External"/><Relationship Id="rId3" Type="http://schemas.openxmlformats.org/officeDocument/2006/relationships/styles" Target="styles.xml"/><Relationship Id="rId21" Type="http://schemas.openxmlformats.org/officeDocument/2006/relationships/hyperlink" Target="https://mail.yandex.ru/re.jsx?h=a,rDWtmmxs9WE1efiOjpBJbg&amp;l=aHR0cHM6Ly93d3cuY3VsdHVyZS5ydS8" TargetMode="External"/><Relationship Id="rId34" Type="http://schemas.openxmlformats.org/officeDocument/2006/relationships/hyperlink" Target="https://rucont.ru/" TargetMode="External"/><Relationship Id="rId42" Type="http://schemas.openxmlformats.org/officeDocument/2006/relationships/header" Target="header2.xm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mgik.org/sveden/education/" TargetMode="External"/><Relationship Id="rId17" Type="http://schemas.openxmlformats.org/officeDocument/2006/relationships/hyperlink" Target="https://mail.yandex.ru/re.jsx?h=a,GTkI31_COBT0v5RbeHATOg&amp;l=aHR0cDovL3Byb2ZzdGFuZGFydC5yb3NtaW50cnVkLnJ1L29ic2hjaGl5aW5mb3JtYXRzaW9ubnl5LWJsb2svbmF0c2lvbmFsbnl5LXJlZXN0cnByb2Zlc3Npb25hbG55a2gtc3RhbmRhcnRvdi9yZWVzdHItcHJvZmVzc2lvbmFsbnlraHN0YW5kYXJ0b3Yv" TargetMode="External"/><Relationship Id="rId25" Type="http://schemas.openxmlformats.org/officeDocument/2006/relationships/hyperlink" Target="http://window.edu.ru/" TargetMode="External"/><Relationship Id="rId33" Type="http://schemas.openxmlformats.org/officeDocument/2006/relationships/hyperlink" Target="http://www.bibliorossica.com/" TargetMode="External"/><Relationship Id="rId38" Type="http://schemas.openxmlformats.org/officeDocument/2006/relationships/hyperlink" Target="http://nlib.org.ua/" TargetMode="External"/><Relationship Id="rId46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mail.yandex.ru/re.jsx?h=a,loLvY9V4HqcX-IRJaxmmhg&amp;l=aHR0cDovL2Znb3N2by5ydS8" TargetMode="External"/><Relationship Id="rId20" Type="http://schemas.openxmlformats.org/officeDocument/2006/relationships/hyperlink" Target="https://mail.yandex.ru/re.jsx?h=a,W_eIR0SnY1p7M4SQQgE5yQ&amp;l=aHR0cDovL3dpbmRvdy5lZHUucnUv" TargetMode="External"/><Relationship Id="rId29" Type="http://schemas.openxmlformats.org/officeDocument/2006/relationships/hyperlink" Target="http://fcior.edu.ru/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gik.org/sveden/education/" TargetMode="External"/><Relationship Id="rId24" Type="http://schemas.openxmlformats.org/officeDocument/2006/relationships/hyperlink" Target="http://elib.mgik.org/ExtSearch.asp/" TargetMode="External"/><Relationship Id="rId32" Type="http://schemas.openxmlformats.org/officeDocument/2006/relationships/hyperlink" Target="https://mail.yandex.ru/re.jsx?h=a,e8NqQxOLjZSBEqcJUfR-Rg&amp;l=aHR0cDovL3d3dy5iaWJsaW8tb25saW5lLnJ1Lw" TargetMode="External"/><Relationship Id="rId37" Type="http://schemas.openxmlformats.org/officeDocument/2006/relationships/hyperlink" Target="https://mail.yandex.ru/re.jsx?h=a,fj6MNu0xrt5cd9uzfPFYTg&amp;l=aHR0cDovL21tay1mb3J1bS5jb20vZm9ydW1kaXNwbGF5LnBocD9mPTIxNg" TargetMode="External"/><Relationship Id="rId40" Type="http://schemas.openxmlformats.org/officeDocument/2006/relationships/image" Target="media/image2.jpeg"/><Relationship Id="rId45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mail.yandex.ru/re.jsx?h=a,xZPVM6EB6pbySohGrK90zg&amp;l=aHR0cDovL2t1bHR1cmEubW9zLnJ1Lw" TargetMode="External"/><Relationship Id="rId23" Type="http://schemas.openxmlformats.org/officeDocument/2006/relationships/hyperlink" Target="http://lib.mgik.org/elektronnye-resursy/" TargetMode="External"/><Relationship Id="rId28" Type="http://schemas.openxmlformats.org/officeDocument/2006/relationships/hyperlink" Target="http://school-collection.edu.ru/" TargetMode="External"/><Relationship Id="rId36" Type="http://schemas.openxmlformats.org/officeDocument/2006/relationships/hyperlink" Target="https://mail.yandex.ru/re.jsx?h=a,mn-_cZNMVJ6mEf03GN8vCQ&amp;l=aHR0cDovL25vdGVzLnRhcmFrYW5vdi5uZXQv" TargetMode="External"/><Relationship Id="rId49" Type="http://schemas.microsoft.com/office/2007/relationships/stylesWithEffects" Target="stylesWithEffects.xml"/><Relationship Id="rId10" Type="http://schemas.openxmlformats.org/officeDocument/2006/relationships/hyperlink" Target="http://www.mgik.org/sveden/education/" TargetMode="External"/><Relationship Id="rId19" Type="http://schemas.openxmlformats.org/officeDocument/2006/relationships/hyperlink" Target="https://mail.yandex.ru/re.jsx?h=a,qPsxc8jCgtRvG2kVP6Cq_A&amp;l=aHR0cDovL3d3dy5lZHUucnUv" TargetMode="External"/><Relationship Id="rId31" Type="http://schemas.openxmlformats.org/officeDocument/2006/relationships/hyperlink" Target="http://e.lanbook.com/" TargetMode="External"/><Relationship Id="rId44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mgik.org/sveden/education/" TargetMode="External"/><Relationship Id="rId14" Type="http://schemas.openxmlformats.org/officeDocument/2006/relationships/hyperlink" Target="http://www.mkrf.ru/" TargetMode="External"/><Relationship Id="rId22" Type="http://schemas.openxmlformats.org/officeDocument/2006/relationships/hyperlink" Target="http://www.consultant.ru/" TargetMode="External"/><Relationship Id="rId27" Type="http://schemas.openxmlformats.org/officeDocument/2006/relationships/hyperlink" Target="https://www.culture.ru/" TargetMode="External"/><Relationship Id="rId30" Type="http://schemas.openxmlformats.org/officeDocument/2006/relationships/hyperlink" Target="https://mail.yandex.ru/re.jsx?h=a,GJ63Nn6AK-8JT-FN-sRxyA&amp;l=aHR0cDovL2VsaWJyYXJ5LnJ1Lw" TargetMode="External"/><Relationship Id="rId35" Type="http://schemas.openxmlformats.org/officeDocument/2006/relationships/hyperlink" Target="https://mail.yandex.ru/re.jsx?h=a,D8MNutPx5dFOz786f5AerQ&amp;l=aHR0cDovL2ltc2xwLm9yZy93aWtpL01haW5fUGFnZQ" TargetMode="External"/><Relationship Id="rId43" Type="http://schemas.openxmlformats.org/officeDocument/2006/relationships/footer" Target="footer1.xml"/><Relationship Id="rId48" Type="http://schemas.openxmlformats.org/officeDocument/2006/relationships/theme" Target="theme/theme1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90306-7F69-4524-A75B-C52F9572D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30</Pages>
  <Words>8512</Words>
  <Characters>48525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User</cp:lastModifiedBy>
  <cp:revision>180</cp:revision>
  <cp:lastPrinted>2020-12-04T16:40:00Z</cp:lastPrinted>
  <dcterms:created xsi:type="dcterms:W3CDTF">2018-11-18T08:38:00Z</dcterms:created>
  <dcterms:modified xsi:type="dcterms:W3CDTF">2022-09-08T13:51:00Z</dcterms:modified>
</cp:coreProperties>
</file>